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90" w:rsidRDefault="00A95E90" w:rsidP="00A95E90">
      <w:pPr>
        <w:pStyle w:val="ac"/>
        <w:jc w:val="center"/>
      </w:pPr>
      <w:r>
        <w:t>К</w:t>
      </w:r>
      <w:r w:rsidR="005C018A">
        <w:t>амчатский край</w:t>
      </w:r>
    </w:p>
    <w:p w:rsidR="00A95E90" w:rsidRDefault="005C018A" w:rsidP="00A95E90">
      <w:pPr>
        <w:pStyle w:val="ac"/>
        <w:jc w:val="center"/>
      </w:pPr>
      <w:r>
        <w:t>Тигильский муниципальный район</w:t>
      </w:r>
    </w:p>
    <w:p w:rsidR="00A95E90" w:rsidRPr="005C018A" w:rsidRDefault="00A95E90" w:rsidP="00A95E90">
      <w:pPr>
        <w:pStyle w:val="ac"/>
        <w:jc w:val="center"/>
        <w:rPr>
          <w:b/>
          <w:sz w:val="28"/>
          <w:szCs w:val="28"/>
        </w:rPr>
      </w:pPr>
      <w:r w:rsidRPr="005C018A">
        <w:rPr>
          <w:b/>
          <w:sz w:val="28"/>
          <w:szCs w:val="28"/>
        </w:rPr>
        <w:t>СОБРАНИЕ СОВЕТА ДЕПУТАТОВ</w:t>
      </w:r>
    </w:p>
    <w:p w:rsidR="007F3CE2" w:rsidRPr="005C018A" w:rsidRDefault="005C018A" w:rsidP="005C018A">
      <w:pPr>
        <w:jc w:val="center"/>
        <w:rPr>
          <w:b/>
          <w:bCs/>
          <w:iCs/>
          <w:snapToGrid w:val="0"/>
          <w:color w:val="000000"/>
          <w:sz w:val="28"/>
          <w:szCs w:val="28"/>
        </w:rPr>
      </w:pPr>
      <w:r w:rsidRPr="005C018A">
        <w:rPr>
          <w:b/>
          <w:bCs/>
          <w:iCs/>
          <w:snapToGrid w:val="0"/>
          <w:color w:val="000000"/>
          <w:sz w:val="28"/>
          <w:szCs w:val="28"/>
        </w:rPr>
        <w:t>сельского поселения «село Хайрюзово»</w:t>
      </w:r>
    </w:p>
    <w:p w:rsidR="005C018A" w:rsidRPr="00D77FA5" w:rsidRDefault="005C018A" w:rsidP="005C018A">
      <w:pPr>
        <w:jc w:val="center"/>
        <w:rPr>
          <w:sz w:val="24"/>
          <w:szCs w:val="24"/>
        </w:rPr>
      </w:pPr>
    </w:p>
    <w:p w:rsidR="007F3CE2" w:rsidRPr="005C018A" w:rsidRDefault="007F3CE2" w:rsidP="007F3CE2">
      <w:pPr>
        <w:jc w:val="center"/>
        <w:rPr>
          <w:b/>
          <w:sz w:val="28"/>
          <w:szCs w:val="28"/>
        </w:rPr>
      </w:pPr>
      <w:r w:rsidRPr="005C018A">
        <w:rPr>
          <w:b/>
          <w:sz w:val="28"/>
          <w:szCs w:val="28"/>
        </w:rPr>
        <w:t>РЕШЕНИЕ</w:t>
      </w:r>
    </w:p>
    <w:p w:rsidR="005C018A" w:rsidRPr="00D77FA5" w:rsidRDefault="005C018A" w:rsidP="007F3CE2">
      <w:pPr>
        <w:jc w:val="center"/>
        <w:rPr>
          <w:b/>
          <w:sz w:val="24"/>
          <w:szCs w:val="24"/>
        </w:rPr>
      </w:pPr>
    </w:p>
    <w:p w:rsidR="005C018A" w:rsidRPr="005C018A" w:rsidRDefault="005C018A" w:rsidP="007F3CE2">
      <w:pPr>
        <w:jc w:val="center"/>
        <w:rPr>
          <w:sz w:val="28"/>
          <w:szCs w:val="28"/>
        </w:rPr>
      </w:pPr>
      <w:r w:rsidRPr="005C018A">
        <w:rPr>
          <w:sz w:val="28"/>
          <w:szCs w:val="28"/>
        </w:rPr>
        <w:t>от «31» января 2014 года № 01</w:t>
      </w:r>
    </w:p>
    <w:p w:rsidR="005C018A" w:rsidRPr="00D77FA5" w:rsidRDefault="005C018A" w:rsidP="007F3CE2">
      <w:pPr>
        <w:jc w:val="center"/>
        <w:rPr>
          <w:sz w:val="24"/>
          <w:szCs w:val="24"/>
        </w:rPr>
      </w:pPr>
    </w:p>
    <w:p w:rsidR="007F3CE2" w:rsidRPr="00D77FA5" w:rsidRDefault="005C018A" w:rsidP="007F3CE2">
      <w:pPr>
        <w:jc w:val="center"/>
        <w:rPr>
          <w:b/>
          <w:sz w:val="28"/>
          <w:szCs w:val="28"/>
          <w:u w:val="single"/>
        </w:rPr>
      </w:pPr>
      <w:r w:rsidRPr="00D77FA5">
        <w:rPr>
          <w:b/>
          <w:sz w:val="28"/>
          <w:szCs w:val="28"/>
          <w:u w:val="single"/>
        </w:rPr>
        <w:t>С</w:t>
      </w:r>
      <w:r w:rsidR="00A95E90" w:rsidRPr="00D77FA5">
        <w:rPr>
          <w:b/>
          <w:sz w:val="28"/>
          <w:szCs w:val="28"/>
          <w:u w:val="single"/>
        </w:rPr>
        <w:t>есси</w:t>
      </w:r>
      <w:r w:rsidRPr="00D77FA5">
        <w:rPr>
          <w:b/>
          <w:sz w:val="28"/>
          <w:szCs w:val="28"/>
          <w:u w:val="single"/>
        </w:rPr>
        <w:t>я №7(5-</w:t>
      </w:r>
      <w:r w:rsidR="007F3CE2" w:rsidRPr="00D77FA5">
        <w:rPr>
          <w:b/>
          <w:sz w:val="28"/>
          <w:szCs w:val="28"/>
          <w:u w:val="single"/>
        </w:rPr>
        <w:t xml:space="preserve"> созыва</w:t>
      </w:r>
      <w:r w:rsidRPr="00D77FA5">
        <w:rPr>
          <w:b/>
          <w:sz w:val="28"/>
          <w:szCs w:val="28"/>
          <w:u w:val="single"/>
        </w:rPr>
        <w:t>)</w:t>
      </w:r>
    </w:p>
    <w:p w:rsidR="007F3CE2" w:rsidRPr="007F3CE2" w:rsidRDefault="007F3CE2" w:rsidP="007F3CE2">
      <w:pPr>
        <w:rPr>
          <w:sz w:val="24"/>
          <w:szCs w:val="24"/>
        </w:rPr>
      </w:pPr>
    </w:p>
    <w:p w:rsidR="004F78AD" w:rsidRPr="005C018A" w:rsidRDefault="005C018A" w:rsidP="005C018A">
      <w:pPr>
        <w:pStyle w:val="BodyText"/>
        <w:rPr>
          <w:b/>
        </w:rPr>
      </w:pPr>
      <w:r w:rsidRPr="005C018A">
        <w:rPr>
          <w:b/>
        </w:rPr>
        <w:t>с.Хайрюзово</w:t>
      </w:r>
    </w:p>
    <w:p w:rsidR="00862185" w:rsidRPr="00D77FA5" w:rsidRDefault="008D0EB5" w:rsidP="00862185">
      <w:pPr>
        <w:rPr>
          <w:b/>
          <w:sz w:val="24"/>
          <w:szCs w:val="24"/>
        </w:rPr>
      </w:pPr>
      <w:r w:rsidRPr="00D77FA5">
        <w:rPr>
          <w:b/>
          <w:sz w:val="24"/>
          <w:szCs w:val="24"/>
        </w:rPr>
        <w:t xml:space="preserve">    </w:t>
      </w:r>
    </w:p>
    <w:tbl>
      <w:tblPr>
        <w:tblW w:w="0" w:type="auto"/>
        <w:tblLook w:val="01E0"/>
      </w:tblPr>
      <w:tblGrid>
        <w:gridCol w:w="5508"/>
        <w:gridCol w:w="4063"/>
      </w:tblGrid>
      <w:tr w:rsidR="008D0EB5" w:rsidRPr="007F3CE2" w:rsidTr="00D77FA5">
        <w:trPr>
          <w:trHeight w:val="2986"/>
        </w:trPr>
        <w:tc>
          <w:tcPr>
            <w:tcW w:w="5508" w:type="dxa"/>
          </w:tcPr>
          <w:p w:rsidR="008D0EB5" w:rsidRPr="00D77FA5" w:rsidRDefault="00C90CE6" w:rsidP="00D77FA5">
            <w:pPr>
              <w:jc w:val="both"/>
              <w:rPr>
                <w:sz w:val="26"/>
                <w:szCs w:val="26"/>
              </w:rPr>
            </w:pPr>
            <w:r w:rsidRPr="00D77FA5">
              <w:rPr>
                <w:snapToGrid w:val="0"/>
                <w:color w:val="000000"/>
                <w:sz w:val="26"/>
                <w:szCs w:val="26"/>
              </w:rPr>
              <w:t>«О проекте решения «</w:t>
            </w:r>
            <w:r w:rsidR="00814781" w:rsidRPr="00D77FA5">
              <w:rPr>
                <w:snapToGrid w:val="0"/>
                <w:color w:val="000000"/>
                <w:sz w:val="26"/>
                <w:szCs w:val="26"/>
              </w:rPr>
              <w:t>Об утверждении порядка сообщения лицами</w:t>
            </w:r>
            <w:r w:rsidR="006E000D" w:rsidRPr="00D77FA5">
              <w:rPr>
                <w:snapToGrid w:val="0"/>
                <w:color w:val="000000"/>
                <w:sz w:val="26"/>
                <w:szCs w:val="26"/>
              </w:rPr>
              <w:t>,</w:t>
            </w:r>
            <w:r w:rsidR="00814781" w:rsidRPr="00D77FA5">
              <w:rPr>
                <w:snapToGrid w:val="0"/>
                <w:color w:val="000000"/>
                <w:sz w:val="26"/>
                <w:szCs w:val="26"/>
              </w:rPr>
              <w:t xml:space="preserve"> замещающими муниципальные должности</w:t>
            </w:r>
            <w:r w:rsidR="006E000D" w:rsidRPr="00D77FA5">
              <w:rPr>
                <w:snapToGrid w:val="0"/>
                <w:color w:val="000000"/>
                <w:sz w:val="26"/>
                <w:szCs w:val="26"/>
              </w:rPr>
              <w:t>,</w:t>
            </w:r>
            <w:r w:rsidR="00814781" w:rsidRPr="00D77FA5">
              <w:rPr>
                <w:snapToGrid w:val="0"/>
                <w:color w:val="000000"/>
                <w:sz w:val="26"/>
                <w:szCs w:val="26"/>
              </w:rPr>
              <w:t xml:space="preserve">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Pr="00D77FA5">
              <w:rPr>
                <w:snapToGrid w:val="0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063" w:type="dxa"/>
          </w:tcPr>
          <w:p w:rsidR="008D0EB5" w:rsidRPr="007F3CE2" w:rsidRDefault="008D0EB5" w:rsidP="00862185">
            <w:pPr>
              <w:rPr>
                <w:b/>
                <w:sz w:val="24"/>
                <w:szCs w:val="24"/>
              </w:rPr>
            </w:pPr>
          </w:p>
        </w:tc>
      </w:tr>
    </w:tbl>
    <w:p w:rsidR="00DD7170" w:rsidRPr="00D77FA5" w:rsidRDefault="00814781" w:rsidP="00D77FA5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i w:val="0"/>
          <w:iCs w:val="0"/>
          <w:snapToGrid w:val="0"/>
          <w:color w:val="000000"/>
          <w:sz w:val="26"/>
          <w:szCs w:val="26"/>
          <w:lang w:val="ru-RU"/>
        </w:rPr>
      </w:pPr>
      <w:r w:rsidRPr="00D77FA5">
        <w:rPr>
          <w:rFonts w:ascii="Times New Roman" w:eastAsia="Times New Roman" w:hAnsi="Times New Roman"/>
          <w:b w:val="0"/>
          <w:bCs w:val="0"/>
          <w:i w:val="0"/>
          <w:iCs w:val="0"/>
          <w:snapToGrid w:val="0"/>
          <w:color w:val="000000"/>
          <w:sz w:val="26"/>
          <w:szCs w:val="26"/>
        </w:rPr>
        <w:t>В соответствии с </w:t>
      </w:r>
      <w:hyperlink r:id="rId8" w:history="1">
        <w:r w:rsidRPr="00D77FA5">
          <w:rPr>
            <w:rFonts w:ascii="Times New Roman" w:eastAsia="Times New Roman" w:hAnsi="Times New Roman"/>
            <w:b w:val="0"/>
            <w:bCs w:val="0"/>
            <w:i w:val="0"/>
            <w:iCs w:val="0"/>
            <w:snapToGrid w:val="0"/>
            <w:color w:val="000000"/>
            <w:sz w:val="26"/>
            <w:szCs w:val="26"/>
          </w:rPr>
          <w:t xml:space="preserve">подпунктом </w:t>
        </w:r>
        <w:r w:rsidR="00D77FA5">
          <w:rPr>
            <w:rFonts w:ascii="Times New Roman" w:eastAsia="Times New Roman" w:hAnsi="Times New Roman"/>
            <w:b w:val="0"/>
            <w:bCs w:val="0"/>
            <w:i w:val="0"/>
            <w:iCs w:val="0"/>
            <w:snapToGrid w:val="0"/>
            <w:color w:val="000000"/>
            <w:sz w:val="26"/>
            <w:szCs w:val="26"/>
            <w:lang w:val="ru-RU"/>
          </w:rPr>
          <w:t>«</w:t>
        </w:r>
        <w:r w:rsidRPr="00D77FA5">
          <w:rPr>
            <w:rFonts w:ascii="Times New Roman" w:eastAsia="Times New Roman" w:hAnsi="Times New Roman"/>
            <w:b w:val="0"/>
            <w:bCs w:val="0"/>
            <w:i w:val="0"/>
            <w:iCs w:val="0"/>
            <w:snapToGrid w:val="0"/>
            <w:color w:val="000000"/>
            <w:sz w:val="26"/>
            <w:szCs w:val="26"/>
          </w:rPr>
          <w:t>г</w:t>
        </w:r>
        <w:r w:rsidR="00D77FA5">
          <w:rPr>
            <w:rFonts w:ascii="Times New Roman" w:eastAsia="Times New Roman" w:hAnsi="Times New Roman"/>
            <w:b w:val="0"/>
            <w:bCs w:val="0"/>
            <w:i w:val="0"/>
            <w:iCs w:val="0"/>
            <w:snapToGrid w:val="0"/>
            <w:color w:val="000000"/>
            <w:sz w:val="26"/>
            <w:szCs w:val="26"/>
            <w:lang w:val="ru-RU"/>
          </w:rPr>
          <w:t>»</w:t>
        </w:r>
        <w:r w:rsidRPr="00D77FA5">
          <w:rPr>
            <w:rFonts w:ascii="Times New Roman" w:eastAsia="Times New Roman" w:hAnsi="Times New Roman"/>
            <w:b w:val="0"/>
            <w:bCs w:val="0"/>
            <w:i w:val="0"/>
            <w:iCs w:val="0"/>
            <w:snapToGrid w:val="0"/>
            <w:color w:val="000000"/>
            <w:sz w:val="26"/>
            <w:szCs w:val="26"/>
          </w:rPr>
          <w:t xml:space="preserve"> пункта 2</w:t>
        </w:r>
      </w:hyperlink>
      <w:r w:rsidRPr="00D77FA5">
        <w:rPr>
          <w:rFonts w:ascii="Times New Roman" w:eastAsia="Times New Roman" w:hAnsi="Times New Roman"/>
          <w:b w:val="0"/>
          <w:bCs w:val="0"/>
          <w:i w:val="0"/>
          <w:iCs w:val="0"/>
          <w:snapToGrid w:val="0"/>
          <w:color w:val="000000"/>
          <w:sz w:val="26"/>
          <w:szCs w:val="26"/>
        </w:rPr>
        <w:t>  Национального плана противодействия коррупции на 2012 - 2013 годы, утвержденного Указом Президента Российской</w:t>
      </w:r>
      <w:r w:rsidR="00D77FA5">
        <w:rPr>
          <w:rFonts w:ascii="Times New Roman" w:eastAsia="Times New Roman" w:hAnsi="Times New Roman"/>
          <w:b w:val="0"/>
          <w:bCs w:val="0"/>
          <w:i w:val="0"/>
          <w:iCs w:val="0"/>
          <w:snapToGrid w:val="0"/>
          <w:color w:val="000000"/>
          <w:sz w:val="26"/>
          <w:szCs w:val="26"/>
        </w:rPr>
        <w:t xml:space="preserve"> Федерации от 13.03.2012 </w:t>
      </w:r>
      <w:r w:rsidR="00D77FA5">
        <w:rPr>
          <w:rFonts w:ascii="Times New Roman" w:eastAsia="Times New Roman" w:hAnsi="Times New Roman"/>
          <w:b w:val="0"/>
          <w:bCs w:val="0"/>
          <w:i w:val="0"/>
          <w:iCs w:val="0"/>
          <w:snapToGrid w:val="0"/>
          <w:color w:val="000000"/>
          <w:sz w:val="26"/>
          <w:szCs w:val="26"/>
          <w:lang w:val="ru-RU"/>
        </w:rPr>
        <w:t>№</w:t>
      </w:r>
      <w:r w:rsidRPr="00D77FA5">
        <w:rPr>
          <w:rFonts w:ascii="Times New Roman" w:eastAsia="Times New Roman" w:hAnsi="Times New Roman"/>
          <w:b w:val="0"/>
          <w:bCs w:val="0"/>
          <w:i w:val="0"/>
          <w:iCs w:val="0"/>
          <w:snapToGrid w:val="0"/>
          <w:color w:val="000000"/>
          <w:sz w:val="26"/>
          <w:szCs w:val="26"/>
        </w:rPr>
        <w:t xml:space="preserve"> 297 </w:t>
      </w:r>
      <w:r w:rsidR="00D77FA5">
        <w:rPr>
          <w:rFonts w:ascii="Times New Roman" w:eastAsia="Times New Roman" w:hAnsi="Times New Roman"/>
          <w:b w:val="0"/>
          <w:bCs w:val="0"/>
          <w:i w:val="0"/>
          <w:iCs w:val="0"/>
          <w:snapToGrid w:val="0"/>
          <w:color w:val="000000"/>
          <w:sz w:val="26"/>
          <w:szCs w:val="26"/>
          <w:lang w:val="ru-RU"/>
        </w:rPr>
        <w:t>«</w:t>
      </w:r>
      <w:r w:rsidRPr="00D77FA5">
        <w:rPr>
          <w:rFonts w:ascii="Times New Roman" w:eastAsia="Times New Roman" w:hAnsi="Times New Roman"/>
          <w:b w:val="0"/>
          <w:bCs w:val="0"/>
          <w:i w:val="0"/>
          <w:iCs w:val="0"/>
          <w:snapToGrid w:val="0"/>
          <w:color w:val="000000"/>
          <w:sz w:val="26"/>
          <w:szCs w:val="26"/>
        </w:rPr>
        <w:t>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</w:t>
      </w:r>
      <w:r w:rsidR="00D77FA5">
        <w:rPr>
          <w:rFonts w:ascii="Times New Roman" w:eastAsia="Times New Roman" w:hAnsi="Times New Roman"/>
          <w:b w:val="0"/>
          <w:bCs w:val="0"/>
          <w:i w:val="0"/>
          <w:iCs w:val="0"/>
          <w:snapToGrid w:val="0"/>
          <w:color w:val="000000"/>
          <w:sz w:val="26"/>
          <w:szCs w:val="26"/>
          <w:lang w:val="ru-RU"/>
        </w:rPr>
        <w:t>»</w:t>
      </w:r>
      <w:r w:rsidRPr="00D77FA5">
        <w:rPr>
          <w:rFonts w:ascii="Times New Roman" w:eastAsia="Times New Roman" w:hAnsi="Times New Roman"/>
          <w:b w:val="0"/>
          <w:bCs w:val="0"/>
          <w:i w:val="0"/>
          <w:iCs w:val="0"/>
          <w:snapToGrid w:val="0"/>
          <w:color w:val="000000"/>
          <w:sz w:val="26"/>
          <w:szCs w:val="26"/>
        </w:rPr>
        <w:t>,</w:t>
      </w:r>
      <w:r w:rsidR="00806B84" w:rsidRPr="00D77FA5">
        <w:rPr>
          <w:rFonts w:ascii="Times New Roman" w:eastAsia="Times New Roman" w:hAnsi="Times New Roman"/>
          <w:b w:val="0"/>
          <w:bCs w:val="0"/>
          <w:i w:val="0"/>
          <w:iCs w:val="0"/>
          <w:snapToGrid w:val="0"/>
          <w:color w:val="000000"/>
          <w:sz w:val="26"/>
          <w:szCs w:val="26"/>
        </w:rPr>
        <w:t xml:space="preserve"> постановлением Правительства Российской Федерации от 9.01.2014 N 10 </w:t>
      </w:r>
      <w:r w:rsidR="00D77FA5" w:rsidRPr="00D77FA5">
        <w:rPr>
          <w:rFonts w:ascii="Times New Roman" w:eastAsia="Times New Roman" w:hAnsi="Times New Roman"/>
          <w:b w:val="0"/>
          <w:bCs w:val="0"/>
          <w:i w:val="0"/>
          <w:iCs w:val="0"/>
          <w:snapToGrid w:val="0"/>
          <w:color w:val="000000"/>
          <w:sz w:val="26"/>
          <w:szCs w:val="26"/>
          <w:lang w:val="ru-RU"/>
        </w:rPr>
        <w:t>«</w:t>
      </w:r>
      <w:r w:rsidR="00806B84" w:rsidRPr="00D77FA5">
        <w:rPr>
          <w:rFonts w:ascii="Times New Roman" w:eastAsia="Times New Roman" w:hAnsi="Times New Roman"/>
          <w:b w:val="0"/>
          <w:bCs w:val="0"/>
          <w:i w:val="0"/>
          <w:iCs w:val="0"/>
          <w:snapToGrid w:val="0"/>
          <w:color w:val="000000"/>
          <w:sz w:val="26"/>
          <w:szCs w:val="26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D77FA5" w:rsidRPr="00D77FA5">
        <w:rPr>
          <w:rFonts w:ascii="Times New Roman" w:eastAsia="Times New Roman" w:hAnsi="Times New Roman"/>
          <w:b w:val="0"/>
          <w:bCs w:val="0"/>
          <w:i w:val="0"/>
          <w:iCs w:val="0"/>
          <w:snapToGrid w:val="0"/>
          <w:color w:val="000000"/>
          <w:sz w:val="26"/>
          <w:szCs w:val="26"/>
          <w:lang w:val="ru-RU"/>
        </w:rPr>
        <w:t>»</w:t>
      </w:r>
      <w:r w:rsidR="00806B84" w:rsidRPr="00D77FA5">
        <w:rPr>
          <w:rFonts w:ascii="Times New Roman" w:eastAsia="Times New Roman" w:hAnsi="Times New Roman"/>
          <w:b w:val="0"/>
          <w:bCs w:val="0"/>
          <w:i w:val="0"/>
          <w:iCs w:val="0"/>
          <w:snapToGrid w:val="0"/>
          <w:color w:val="000000"/>
          <w:sz w:val="26"/>
          <w:szCs w:val="26"/>
        </w:rPr>
        <w:t xml:space="preserve"> </w:t>
      </w:r>
      <w:r w:rsidR="00A95E90" w:rsidRPr="00D77FA5">
        <w:rPr>
          <w:rFonts w:ascii="Times New Roman" w:eastAsia="Times New Roman" w:hAnsi="Times New Roman"/>
          <w:b w:val="0"/>
          <w:bCs w:val="0"/>
          <w:i w:val="0"/>
          <w:iCs w:val="0"/>
          <w:snapToGrid w:val="0"/>
          <w:color w:val="000000"/>
          <w:sz w:val="26"/>
          <w:szCs w:val="26"/>
        </w:rPr>
        <w:t>Совет депутатов сельского поселения «село Хайрюзово»</w:t>
      </w:r>
      <w:r w:rsidR="00DD7170" w:rsidRPr="00D77FA5">
        <w:rPr>
          <w:rFonts w:ascii="Times New Roman" w:eastAsia="Times New Roman" w:hAnsi="Times New Roman"/>
          <w:b w:val="0"/>
          <w:bCs w:val="0"/>
          <w:i w:val="0"/>
          <w:iCs w:val="0"/>
          <w:snapToGrid w:val="0"/>
          <w:color w:val="000000"/>
          <w:sz w:val="26"/>
          <w:szCs w:val="26"/>
        </w:rPr>
        <w:t xml:space="preserve"> </w:t>
      </w:r>
    </w:p>
    <w:p w:rsidR="005C018A" w:rsidRPr="00D77FA5" w:rsidRDefault="005C018A" w:rsidP="00D77FA5">
      <w:pPr>
        <w:rPr>
          <w:sz w:val="26"/>
          <w:szCs w:val="26"/>
          <w:lang/>
        </w:rPr>
      </w:pPr>
    </w:p>
    <w:p w:rsidR="00DD7170" w:rsidRPr="00D77FA5" w:rsidRDefault="00DD7170" w:rsidP="00D77FA5">
      <w:pPr>
        <w:pStyle w:val="BodyText"/>
        <w:jc w:val="center"/>
        <w:rPr>
          <w:b/>
          <w:sz w:val="26"/>
          <w:szCs w:val="26"/>
        </w:rPr>
      </w:pPr>
      <w:r w:rsidRPr="00D77FA5">
        <w:rPr>
          <w:b/>
          <w:sz w:val="26"/>
          <w:szCs w:val="26"/>
        </w:rPr>
        <w:t>РЕШИЛО:</w:t>
      </w:r>
    </w:p>
    <w:p w:rsidR="005C018A" w:rsidRPr="00D77FA5" w:rsidRDefault="005C018A" w:rsidP="00D77FA5">
      <w:pPr>
        <w:pStyle w:val="BodyText"/>
        <w:rPr>
          <w:sz w:val="26"/>
          <w:szCs w:val="26"/>
        </w:rPr>
      </w:pPr>
    </w:p>
    <w:p w:rsidR="0011037E" w:rsidRPr="00D77FA5" w:rsidRDefault="0011037E" w:rsidP="0011037E">
      <w:pPr>
        <w:pStyle w:val="BodyText"/>
        <w:ind w:firstLine="709"/>
        <w:jc w:val="both"/>
        <w:rPr>
          <w:sz w:val="26"/>
          <w:szCs w:val="26"/>
        </w:rPr>
      </w:pPr>
      <w:r w:rsidRPr="00D77FA5">
        <w:rPr>
          <w:sz w:val="26"/>
          <w:szCs w:val="26"/>
        </w:rPr>
        <w:t xml:space="preserve">1. </w:t>
      </w:r>
      <w:r w:rsidR="00814781" w:rsidRPr="00D77FA5">
        <w:rPr>
          <w:sz w:val="26"/>
          <w:szCs w:val="26"/>
        </w:rPr>
        <w:t>Утвердить порядок сообщения лицами, замещающими муниципальные должности</w:t>
      </w:r>
      <w:r w:rsidR="006E000D" w:rsidRPr="00D77FA5">
        <w:rPr>
          <w:sz w:val="26"/>
          <w:szCs w:val="26"/>
        </w:rPr>
        <w:t>,</w:t>
      </w:r>
      <w:r w:rsidR="00814781" w:rsidRPr="00D77FA5">
        <w:rPr>
          <w:sz w:val="26"/>
          <w:szCs w:val="26"/>
        </w:rPr>
        <w:t xml:space="preserve">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03706B" w:rsidRPr="00D77FA5">
        <w:rPr>
          <w:sz w:val="26"/>
          <w:szCs w:val="26"/>
        </w:rPr>
        <w:t xml:space="preserve"> согласно приложений № 1 и 2</w:t>
      </w:r>
      <w:r w:rsidRPr="00D77FA5">
        <w:rPr>
          <w:sz w:val="26"/>
          <w:szCs w:val="26"/>
        </w:rPr>
        <w:t>.</w:t>
      </w:r>
    </w:p>
    <w:p w:rsidR="00151A22" w:rsidRPr="00D77FA5" w:rsidRDefault="0011037E" w:rsidP="00151A22">
      <w:pPr>
        <w:ind w:firstLine="708"/>
        <w:jc w:val="both"/>
        <w:rPr>
          <w:sz w:val="26"/>
          <w:szCs w:val="26"/>
        </w:rPr>
      </w:pPr>
      <w:r w:rsidRPr="00D77FA5">
        <w:rPr>
          <w:sz w:val="26"/>
          <w:szCs w:val="26"/>
        </w:rPr>
        <w:t>2.</w:t>
      </w:r>
      <w:r w:rsidR="001C46EE" w:rsidRPr="00D77FA5">
        <w:rPr>
          <w:sz w:val="26"/>
          <w:szCs w:val="26"/>
        </w:rPr>
        <w:t xml:space="preserve"> </w:t>
      </w:r>
      <w:r w:rsidR="00D77FA5" w:rsidRPr="00D77FA5">
        <w:rPr>
          <w:sz w:val="26"/>
          <w:szCs w:val="26"/>
        </w:rPr>
        <w:t>Направить принятое</w:t>
      </w:r>
      <w:r w:rsidR="00151A22" w:rsidRPr="00D77FA5">
        <w:rPr>
          <w:sz w:val="26"/>
          <w:szCs w:val="26"/>
        </w:rPr>
        <w:t xml:space="preserve"> </w:t>
      </w:r>
      <w:r w:rsidR="00D77FA5" w:rsidRPr="00D77FA5">
        <w:rPr>
          <w:sz w:val="26"/>
          <w:szCs w:val="26"/>
        </w:rPr>
        <w:t>Р</w:t>
      </w:r>
      <w:r w:rsidR="00151A22" w:rsidRPr="00D77FA5">
        <w:rPr>
          <w:sz w:val="26"/>
          <w:szCs w:val="26"/>
        </w:rPr>
        <w:t xml:space="preserve">ешение </w:t>
      </w:r>
      <w:r w:rsidR="00D77FA5" w:rsidRPr="00D77FA5">
        <w:rPr>
          <w:sz w:val="26"/>
          <w:szCs w:val="26"/>
        </w:rPr>
        <w:t xml:space="preserve">Главе </w:t>
      </w:r>
      <w:r w:rsidR="00D77FA5" w:rsidRPr="00D77FA5">
        <w:rPr>
          <w:bCs/>
          <w:iCs/>
          <w:snapToGrid w:val="0"/>
          <w:color w:val="000000"/>
          <w:sz w:val="26"/>
          <w:szCs w:val="26"/>
        </w:rPr>
        <w:t>сельского поселения «село Хайрюзово»</w:t>
      </w:r>
      <w:r w:rsidR="00D77FA5" w:rsidRPr="00D77FA5">
        <w:rPr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="00D77FA5">
        <w:rPr>
          <w:sz w:val="26"/>
          <w:szCs w:val="26"/>
        </w:rPr>
        <w:t xml:space="preserve">для подписания и </w:t>
      </w:r>
      <w:r w:rsidR="00151A22" w:rsidRPr="00D77FA5">
        <w:rPr>
          <w:sz w:val="26"/>
          <w:szCs w:val="26"/>
        </w:rPr>
        <w:t>официального опубликования.</w:t>
      </w:r>
    </w:p>
    <w:p w:rsidR="00DD7170" w:rsidRDefault="00DD7170" w:rsidP="001C46EE">
      <w:pPr>
        <w:pStyle w:val="BodyText"/>
        <w:ind w:firstLine="709"/>
        <w:jc w:val="both"/>
        <w:rPr>
          <w:sz w:val="26"/>
          <w:szCs w:val="26"/>
        </w:rPr>
      </w:pPr>
    </w:p>
    <w:p w:rsidR="00D77FA5" w:rsidRPr="00D77FA5" w:rsidRDefault="00D77FA5" w:rsidP="001C46EE">
      <w:pPr>
        <w:pStyle w:val="BodyText"/>
        <w:ind w:firstLine="709"/>
        <w:jc w:val="both"/>
        <w:rPr>
          <w:sz w:val="26"/>
          <w:szCs w:val="26"/>
        </w:rPr>
      </w:pPr>
    </w:p>
    <w:p w:rsidR="00D77FA5" w:rsidRDefault="00D77FA5" w:rsidP="00DD7170">
      <w:pPr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05575C" w:rsidRPr="00D77FA5" w:rsidRDefault="00A95E90" w:rsidP="00DD7170">
      <w:pPr>
        <w:rPr>
          <w:sz w:val="26"/>
          <w:szCs w:val="26"/>
        </w:rPr>
      </w:pPr>
      <w:r w:rsidRPr="00D77FA5">
        <w:rPr>
          <w:sz w:val="26"/>
          <w:szCs w:val="26"/>
        </w:rPr>
        <w:t>сельского поселения</w:t>
      </w:r>
      <w:r w:rsidR="00D77FA5">
        <w:rPr>
          <w:sz w:val="26"/>
          <w:szCs w:val="26"/>
        </w:rPr>
        <w:t xml:space="preserve"> «село Хайрюзово»</w:t>
      </w:r>
      <w:r w:rsidRPr="00D77FA5">
        <w:rPr>
          <w:sz w:val="26"/>
          <w:szCs w:val="26"/>
        </w:rPr>
        <w:tab/>
      </w:r>
      <w:r w:rsidRPr="00D77FA5">
        <w:rPr>
          <w:sz w:val="26"/>
          <w:szCs w:val="26"/>
        </w:rPr>
        <w:tab/>
      </w:r>
      <w:r w:rsidRPr="00D77FA5">
        <w:rPr>
          <w:sz w:val="26"/>
          <w:szCs w:val="26"/>
        </w:rPr>
        <w:tab/>
      </w:r>
      <w:r w:rsidRPr="00D77FA5">
        <w:rPr>
          <w:sz w:val="26"/>
          <w:szCs w:val="26"/>
        </w:rPr>
        <w:tab/>
      </w:r>
      <w:r w:rsidRPr="00D77FA5">
        <w:rPr>
          <w:sz w:val="26"/>
          <w:szCs w:val="26"/>
        </w:rPr>
        <w:tab/>
      </w:r>
      <w:r w:rsidR="00D77FA5">
        <w:rPr>
          <w:sz w:val="26"/>
          <w:szCs w:val="26"/>
        </w:rPr>
        <w:t>Н.Ю. Гусарова</w:t>
      </w:r>
    </w:p>
    <w:p w:rsidR="00814781" w:rsidRPr="00D77FA5" w:rsidRDefault="00814781" w:rsidP="00230981">
      <w:pPr>
        <w:pStyle w:val="a5"/>
        <w:jc w:val="center"/>
        <w:rPr>
          <w:sz w:val="26"/>
          <w:szCs w:val="26"/>
        </w:rPr>
      </w:pPr>
    </w:p>
    <w:p w:rsidR="006E000D" w:rsidRDefault="006E000D" w:rsidP="00230981">
      <w:pPr>
        <w:pStyle w:val="a5"/>
        <w:jc w:val="center"/>
      </w:pPr>
    </w:p>
    <w:p w:rsidR="00A95E90" w:rsidRDefault="007F3CE2" w:rsidP="007F3CE2">
      <w:pPr>
        <w:pStyle w:val="a5"/>
        <w:jc w:val="center"/>
        <w:rPr>
          <w:sz w:val="20"/>
        </w:rPr>
      </w:pPr>
      <w:r w:rsidRPr="00783AE2">
        <w:rPr>
          <w:sz w:val="20"/>
        </w:rPr>
        <w:lastRenderedPageBreak/>
        <w:t xml:space="preserve">                                                                   </w:t>
      </w:r>
      <w:r w:rsidR="00151A22" w:rsidRPr="00783AE2">
        <w:rPr>
          <w:sz w:val="20"/>
        </w:rPr>
        <w:t xml:space="preserve">       </w:t>
      </w:r>
      <w:r w:rsidRPr="00783AE2">
        <w:rPr>
          <w:sz w:val="20"/>
        </w:rPr>
        <w:t xml:space="preserve"> </w:t>
      </w:r>
    </w:p>
    <w:p w:rsidR="005C018A" w:rsidRDefault="005C018A" w:rsidP="005C018A">
      <w:pPr>
        <w:pStyle w:val="ac"/>
        <w:jc w:val="center"/>
      </w:pPr>
      <w:r>
        <w:t>Камчатский край</w:t>
      </w:r>
    </w:p>
    <w:p w:rsidR="005C018A" w:rsidRDefault="005C018A" w:rsidP="005C018A">
      <w:pPr>
        <w:pStyle w:val="ac"/>
        <w:jc w:val="center"/>
      </w:pPr>
      <w:r>
        <w:t>Тигильский муниципальный район</w:t>
      </w:r>
    </w:p>
    <w:p w:rsidR="005C018A" w:rsidRPr="00C90CE6" w:rsidRDefault="005C018A" w:rsidP="005C018A">
      <w:pPr>
        <w:pStyle w:val="ac"/>
        <w:jc w:val="center"/>
        <w:rPr>
          <w:b/>
        </w:rPr>
      </w:pPr>
      <w:r w:rsidRPr="00C90CE6">
        <w:rPr>
          <w:b/>
        </w:rPr>
        <w:t>СОБРАНИЕ СОВЕТА ДЕПУТАТОВ</w:t>
      </w:r>
    </w:p>
    <w:p w:rsidR="005C018A" w:rsidRPr="00C90CE6" w:rsidRDefault="005C018A" w:rsidP="005C018A">
      <w:pPr>
        <w:jc w:val="center"/>
        <w:rPr>
          <w:b/>
          <w:bCs/>
          <w:iCs/>
          <w:snapToGrid w:val="0"/>
          <w:color w:val="000000"/>
          <w:sz w:val="24"/>
          <w:szCs w:val="24"/>
        </w:rPr>
      </w:pPr>
      <w:r w:rsidRPr="00C90CE6">
        <w:rPr>
          <w:b/>
          <w:bCs/>
          <w:iCs/>
          <w:snapToGrid w:val="0"/>
          <w:color w:val="000000"/>
          <w:sz w:val="24"/>
          <w:szCs w:val="24"/>
        </w:rPr>
        <w:t>сельского поселения «село Хайрюзово»</w:t>
      </w:r>
    </w:p>
    <w:p w:rsidR="005C018A" w:rsidRPr="005C018A" w:rsidRDefault="005C018A" w:rsidP="005C018A">
      <w:pPr>
        <w:jc w:val="center"/>
        <w:rPr>
          <w:sz w:val="24"/>
          <w:szCs w:val="24"/>
        </w:rPr>
      </w:pPr>
    </w:p>
    <w:p w:rsidR="005C018A" w:rsidRPr="005C018A" w:rsidRDefault="005C018A" w:rsidP="005C018A">
      <w:pPr>
        <w:jc w:val="center"/>
        <w:rPr>
          <w:b/>
          <w:sz w:val="28"/>
          <w:szCs w:val="28"/>
        </w:rPr>
      </w:pPr>
      <w:r w:rsidRPr="005C018A">
        <w:rPr>
          <w:b/>
          <w:sz w:val="28"/>
          <w:szCs w:val="28"/>
        </w:rPr>
        <w:t>РЕШЕНИЕ</w:t>
      </w:r>
    </w:p>
    <w:p w:rsidR="005C018A" w:rsidRPr="005C018A" w:rsidRDefault="005C018A" w:rsidP="005C018A">
      <w:pPr>
        <w:jc w:val="center"/>
        <w:rPr>
          <w:b/>
          <w:sz w:val="24"/>
          <w:szCs w:val="24"/>
        </w:rPr>
      </w:pPr>
    </w:p>
    <w:p w:rsidR="005C018A" w:rsidRPr="005C018A" w:rsidRDefault="005C018A" w:rsidP="005C018A">
      <w:pPr>
        <w:jc w:val="center"/>
        <w:rPr>
          <w:sz w:val="28"/>
          <w:szCs w:val="28"/>
        </w:rPr>
      </w:pPr>
      <w:r w:rsidRPr="005C018A">
        <w:rPr>
          <w:sz w:val="28"/>
          <w:szCs w:val="28"/>
        </w:rPr>
        <w:t>от «31» января 2014 года № 01</w:t>
      </w:r>
    </w:p>
    <w:p w:rsidR="005C018A" w:rsidRPr="005C018A" w:rsidRDefault="005C018A" w:rsidP="00783AE2">
      <w:pPr>
        <w:pStyle w:val="a5"/>
        <w:rPr>
          <w:sz w:val="20"/>
          <w:lang w:val="ru-RU"/>
        </w:rPr>
      </w:pPr>
    </w:p>
    <w:p w:rsidR="00814781" w:rsidRDefault="00814781" w:rsidP="00783AE2">
      <w:pPr>
        <w:jc w:val="center"/>
        <w:rPr>
          <w:b/>
          <w:snapToGrid w:val="0"/>
          <w:color w:val="000000"/>
          <w:sz w:val="28"/>
          <w:szCs w:val="28"/>
        </w:rPr>
      </w:pPr>
      <w:r w:rsidRPr="005C018A">
        <w:rPr>
          <w:b/>
          <w:snapToGrid w:val="0"/>
          <w:color w:val="000000"/>
          <w:sz w:val="28"/>
          <w:szCs w:val="28"/>
        </w:rPr>
        <w:t>Поряд</w:t>
      </w:r>
      <w:r w:rsidRPr="005C018A">
        <w:rPr>
          <w:b/>
          <w:sz w:val="28"/>
          <w:szCs w:val="28"/>
        </w:rPr>
        <w:t>ок</w:t>
      </w:r>
      <w:r w:rsidRPr="005C018A">
        <w:rPr>
          <w:b/>
          <w:snapToGrid w:val="0"/>
          <w:color w:val="000000"/>
          <w:sz w:val="28"/>
          <w:szCs w:val="28"/>
        </w:rPr>
        <w:t xml:space="preserve"> сообщения лицами</w:t>
      </w:r>
      <w:r w:rsidRPr="005C018A">
        <w:rPr>
          <w:b/>
          <w:sz w:val="28"/>
          <w:szCs w:val="28"/>
        </w:rPr>
        <w:t>,</w:t>
      </w:r>
      <w:r w:rsidRPr="005C018A">
        <w:rPr>
          <w:b/>
          <w:snapToGrid w:val="0"/>
          <w:color w:val="000000"/>
          <w:sz w:val="28"/>
          <w:szCs w:val="28"/>
        </w:rPr>
        <w:t xml:space="preserve"> замещающими муниципальные должности </w:t>
      </w:r>
      <w:r w:rsidR="005C018A">
        <w:rPr>
          <w:b/>
          <w:snapToGrid w:val="0"/>
          <w:color w:val="000000"/>
          <w:sz w:val="28"/>
          <w:szCs w:val="28"/>
        </w:rPr>
        <w:t xml:space="preserve">   </w:t>
      </w:r>
      <w:r w:rsidRPr="005C018A">
        <w:rPr>
          <w:b/>
          <w:snapToGrid w:val="0"/>
          <w:color w:val="000000"/>
          <w:sz w:val="28"/>
          <w:szCs w:val="28"/>
        </w:rPr>
        <w:t>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</w:t>
      </w:r>
      <w:r w:rsidR="005C018A">
        <w:rPr>
          <w:b/>
          <w:snapToGrid w:val="0"/>
          <w:color w:val="000000"/>
          <w:sz w:val="28"/>
          <w:szCs w:val="28"/>
        </w:rPr>
        <w:t>в, вырученных от его реализации</w:t>
      </w:r>
    </w:p>
    <w:p w:rsidR="005C018A" w:rsidRDefault="005C018A" w:rsidP="00783AE2">
      <w:pPr>
        <w:jc w:val="center"/>
        <w:rPr>
          <w:b/>
          <w:snapToGrid w:val="0"/>
          <w:color w:val="000000"/>
          <w:sz w:val="28"/>
          <w:szCs w:val="28"/>
        </w:rPr>
      </w:pPr>
    </w:p>
    <w:p w:rsidR="005C018A" w:rsidRDefault="005C018A" w:rsidP="00783AE2">
      <w:pPr>
        <w:jc w:val="center"/>
        <w:rPr>
          <w:i/>
          <w:snapToGrid w:val="0"/>
          <w:color w:val="000000"/>
        </w:rPr>
      </w:pPr>
      <w:r w:rsidRPr="005C018A">
        <w:rPr>
          <w:i/>
          <w:snapToGrid w:val="0"/>
          <w:color w:val="000000"/>
        </w:rPr>
        <w:t>Принято Решением Собрания депутатов сельского поселения «село Хайрюзово»</w:t>
      </w:r>
    </w:p>
    <w:p w:rsidR="005C018A" w:rsidRDefault="005C018A" w:rsidP="00783AE2">
      <w:pPr>
        <w:jc w:val="center"/>
        <w:rPr>
          <w:i/>
          <w:snapToGrid w:val="0"/>
          <w:color w:val="000000"/>
        </w:rPr>
      </w:pPr>
      <w:r>
        <w:rPr>
          <w:i/>
          <w:snapToGrid w:val="0"/>
          <w:color w:val="000000"/>
        </w:rPr>
        <w:t>От «31» января 2014г. №01</w:t>
      </w:r>
    </w:p>
    <w:p w:rsidR="005C018A" w:rsidRPr="005C018A" w:rsidRDefault="005C018A" w:rsidP="00783AE2">
      <w:pPr>
        <w:jc w:val="center"/>
        <w:rPr>
          <w:i/>
          <w:snapToGrid w:val="0"/>
          <w:color w:val="000000"/>
        </w:rPr>
      </w:pPr>
    </w:p>
    <w:p w:rsidR="00814781" w:rsidRPr="005C018A" w:rsidRDefault="00814781" w:rsidP="00814781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5C018A">
        <w:rPr>
          <w:snapToGrid w:val="0"/>
          <w:color w:val="000000"/>
          <w:sz w:val="28"/>
          <w:szCs w:val="28"/>
        </w:rPr>
        <w:t>1. Настоящее положение определяет порядок сообщения лицами, замещающими муниципальные должности, муниципальными служащими, (далее - лица, замещающие муниципальные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(далее – Порядок).</w:t>
      </w:r>
    </w:p>
    <w:p w:rsidR="00814781" w:rsidRPr="005C018A" w:rsidRDefault="00814781" w:rsidP="00814781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5C018A">
        <w:rPr>
          <w:snapToGrid w:val="0"/>
          <w:color w:val="000000"/>
          <w:sz w:val="28"/>
          <w:szCs w:val="28"/>
        </w:rPr>
        <w:t>2. Для целей настоящего Порядка  используются следующие понятия:</w:t>
      </w:r>
    </w:p>
    <w:p w:rsidR="00814781" w:rsidRPr="005C018A" w:rsidRDefault="00814781" w:rsidP="00814781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5C018A">
        <w:rPr>
          <w:snapToGrid w:val="0"/>
          <w:color w:val="000000"/>
          <w:sz w:val="28"/>
          <w:szCs w:val="28"/>
        </w:rPr>
        <w:t>- 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14781" w:rsidRPr="005C018A" w:rsidRDefault="00814781" w:rsidP="00814781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5C018A">
        <w:rPr>
          <w:snapToGrid w:val="0"/>
          <w:color w:val="000000"/>
          <w:sz w:val="28"/>
          <w:szCs w:val="28"/>
        </w:rPr>
        <w:t>- 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служащим лично или через посредника от физических (юридических) лиц подарка в</w:t>
      </w:r>
      <w:r w:rsidR="00C90CE6">
        <w:rPr>
          <w:snapToGrid w:val="0"/>
          <w:color w:val="000000"/>
          <w:sz w:val="28"/>
          <w:szCs w:val="28"/>
        </w:rPr>
        <w:t xml:space="preserve"> </w:t>
      </w:r>
      <w:r w:rsidRPr="005C018A">
        <w:rPr>
          <w:snapToGrid w:val="0"/>
          <w:color w:val="000000"/>
          <w:sz w:val="28"/>
          <w:szCs w:val="28"/>
        </w:rPr>
        <w:t xml:space="preserve">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</w:t>
      </w:r>
      <w:r w:rsidRPr="005C018A">
        <w:rPr>
          <w:snapToGrid w:val="0"/>
          <w:color w:val="000000"/>
          <w:sz w:val="28"/>
          <w:szCs w:val="28"/>
        </w:rPr>
        <w:lastRenderedPageBreak/>
        <w:t>правового положения и специфику профессиональной служебной и трудовой деятельности указанных лиц.</w:t>
      </w:r>
    </w:p>
    <w:p w:rsidR="00814781" w:rsidRPr="005C018A" w:rsidRDefault="00814781" w:rsidP="00814781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5C018A">
        <w:rPr>
          <w:snapToGrid w:val="0"/>
          <w:color w:val="000000"/>
          <w:sz w:val="28"/>
          <w:szCs w:val="28"/>
        </w:rPr>
        <w:t>3. 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814781" w:rsidRPr="005C018A" w:rsidRDefault="00814781" w:rsidP="00814781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5C018A">
        <w:rPr>
          <w:snapToGrid w:val="0"/>
          <w:color w:val="000000"/>
          <w:sz w:val="28"/>
          <w:szCs w:val="28"/>
        </w:rPr>
        <w:t>4. Лица, замещающие муниципальные должности, служащие обязаны в порядке, предусмотренном настоящим Порядком,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 или иную организацию, в которых указанные лица проходят муниципальную службу или осуществляют трудовую деятельность.</w:t>
      </w:r>
    </w:p>
    <w:p w:rsidR="00D365C4" w:rsidRPr="005C018A" w:rsidRDefault="00814781" w:rsidP="00814781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5C018A">
        <w:rPr>
          <w:snapToGrid w:val="0"/>
          <w:color w:val="000000"/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к настоящему Порядку, представляется</w:t>
      </w:r>
      <w:r w:rsidR="00D365C4" w:rsidRPr="005C018A">
        <w:rPr>
          <w:snapToGrid w:val="0"/>
          <w:color w:val="000000"/>
          <w:sz w:val="28"/>
          <w:szCs w:val="28"/>
        </w:rPr>
        <w:t xml:space="preserve"> лицом, замещающим муниципальную должность, служащим</w:t>
      </w:r>
      <w:r w:rsidRPr="005C018A">
        <w:rPr>
          <w:snapToGrid w:val="0"/>
          <w:color w:val="000000"/>
          <w:sz w:val="28"/>
          <w:szCs w:val="28"/>
        </w:rPr>
        <w:t xml:space="preserve"> не позднее 3 рабочих дней со дня получения подарка в уполномоченное структурное подразделение (уполномоченную организацию) муниципального, в которых </w:t>
      </w:r>
      <w:r w:rsidR="00D365C4" w:rsidRPr="005C018A">
        <w:rPr>
          <w:snapToGrid w:val="0"/>
          <w:color w:val="000000"/>
          <w:sz w:val="28"/>
          <w:szCs w:val="28"/>
        </w:rPr>
        <w:t xml:space="preserve">указанные лица </w:t>
      </w:r>
      <w:r w:rsidRPr="005C018A">
        <w:rPr>
          <w:snapToGrid w:val="0"/>
          <w:color w:val="000000"/>
          <w:sz w:val="28"/>
          <w:szCs w:val="28"/>
        </w:rPr>
        <w:t xml:space="preserve">проходят муниципальную службу или осуществляют трудовую деятельность (далее - уполномоченное структурное подразделение (уполномоченная организация). </w:t>
      </w:r>
    </w:p>
    <w:p w:rsidR="00814781" w:rsidRPr="005C018A" w:rsidRDefault="00814781" w:rsidP="00814781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5C018A">
        <w:rPr>
          <w:snapToGrid w:val="0"/>
          <w:color w:val="000000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14781" w:rsidRPr="005C018A" w:rsidRDefault="00814781" w:rsidP="00D365C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5C018A">
        <w:rPr>
          <w:snapToGrid w:val="0"/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14781" w:rsidRPr="005C018A" w:rsidRDefault="00814781" w:rsidP="00D365C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5C018A">
        <w:rPr>
          <w:snapToGrid w:val="0"/>
          <w:color w:val="000000"/>
          <w:sz w:val="28"/>
          <w:szCs w:val="28"/>
        </w:rPr>
        <w:t>При невозможности подачи уведомления в сроки, указанные в</w:t>
      </w:r>
      <w:r w:rsidRPr="005C018A">
        <w:rPr>
          <w:snapToGrid w:val="0"/>
          <w:sz w:val="28"/>
          <w:szCs w:val="28"/>
        </w:rPr>
        <w:t> </w:t>
      </w:r>
      <w:hyperlink r:id="rId9" w:anchor="p45" w:tooltip="Ссылка на текущий документ" w:history="1">
        <w:r w:rsidRPr="005C018A">
          <w:rPr>
            <w:snapToGrid w:val="0"/>
            <w:color w:val="000000"/>
            <w:sz w:val="28"/>
            <w:szCs w:val="28"/>
          </w:rPr>
          <w:t>абзацах первом</w:t>
        </w:r>
      </w:hyperlink>
      <w:r w:rsidRPr="005C018A">
        <w:rPr>
          <w:snapToGrid w:val="0"/>
          <w:sz w:val="28"/>
          <w:szCs w:val="28"/>
        </w:rPr>
        <w:t> </w:t>
      </w:r>
      <w:r w:rsidRPr="005C018A">
        <w:rPr>
          <w:snapToGrid w:val="0"/>
          <w:color w:val="000000"/>
          <w:sz w:val="28"/>
          <w:szCs w:val="28"/>
        </w:rPr>
        <w:t>и</w:t>
      </w:r>
      <w:r w:rsidRPr="005C018A">
        <w:rPr>
          <w:snapToGrid w:val="0"/>
          <w:sz w:val="28"/>
          <w:szCs w:val="28"/>
        </w:rPr>
        <w:t> </w:t>
      </w:r>
      <w:hyperlink r:id="rId10" w:anchor="p46" w:tooltip="Ссылка на текущий документ" w:history="1">
        <w:r w:rsidR="00D365C4" w:rsidRPr="005C018A">
          <w:rPr>
            <w:snapToGrid w:val="0"/>
            <w:color w:val="000000"/>
            <w:sz w:val="28"/>
            <w:szCs w:val="28"/>
          </w:rPr>
          <w:t>третьем</w:t>
        </w:r>
      </w:hyperlink>
      <w:r w:rsidRPr="005C018A">
        <w:rPr>
          <w:snapToGrid w:val="0"/>
          <w:sz w:val="28"/>
          <w:szCs w:val="28"/>
        </w:rPr>
        <w:t> </w:t>
      </w:r>
      <w:r w:rsidRPr="005C018A">
        <w:rPr>
          <w:snapToGrid w:val="0"/>
          <w:color w:val="000000"/>
          <w:sz w:val="28"/>
          <w:szCs w:val="28"/>
        </w:rPr>
        <w:t>настояще</w:t>
      </w:r>
      <w:r w:rsidR="00D365C4" w:rsidRPr="005C018A">
        <w:rPr>
          <w:snapToGrid w:val="0"/>
          <w:color w:val="000000"/>
          <w:sz w:val="28"/>
          <w:szCs w:val="28"/>
        </w:rPr>
        <w:t>й</w:t>
      </w:r>
      <w:r w:rsidRPr="005C018A">
        <w:rPr>
          <w:snapToGrid w:val="0"/>
          <w:color w:val="000000"/>
          <w:sz w:val="28"/>
          <w:szCs w:val="28"/>
        </w:rPr>
        <w:t xml:space="preserve"> </w:t>
      </w:r>
      <w:r w:rsidR="00D365C4" w:rsidRPr="005C018A">
        <w:rPr>
          <w:snapToGrid w:val="0"/>
          <w:color w:val="000000"/>
          <w:sz w:val="28"/>
          <w:szCs w:val="28"/>
        </w:rPr>
        <w:t>части</w:t>
      </w:r>
      <w:r w:rsidRPr="005C018A">
        <w:rPr>
          <w:snapToGrid w:val="0"/>
          <w:color w:val="000000"/>
          <w:sz w:val="28"/>
          <w:szCs w:val="28"/>
        </w:rPr>
        <w:t>, по причине, не зависящей от лица, замещающего муниципальную должность</w:t>
      </w:r>
      <w:r w:rsidR="00744264" w:rsidRPr="005C018A">
        <w:rPr>
          <w:snapToGrid w:val="0"/>
          <w:color w:val="000000"/>
          <w:sz w:val="28"/>
          <w:szCs w:val="28"/>
        </w:rPr>
        <w:t>,</w:t>
      </w:r>
      <w:r w:rsidRPr="005C018A">
        <w:rPr>
          <w:snapToGrid w:val="0"/>
          <w:color w:val="000000"/>
          <w:sz w:val="28"/>
          <w:szCs w:val="28"/>
        </w:rPr>
        <w:t xml:space="preserve"> служащего, </w:t>
      </w:r>
      <w:r w:rsidR="00D365C4" w:rsidRPr="005C018A">
        <w:rPr>
          <w:snapToGrid w:val="0"/>
          <w:color w:val="000000"/>
          <w:sz w:val="28"/>
          <w:szCs w:val="28"/>
        </w:rPr>
        <w:t>уведомление</w:t>
      </w:r>
      <w:r w:rsidRPr="005C018A">
        <w:rPr>
          <w:snapToGrid w:val="0"/>
          <w:color w:val="000000"/>
          <w:sz w:val="28"/>
          <w:szCs w:val="28"/>
        </w:rPr>
        <w:t xml:space="preserve"> представляется не позднее следующего дня после устранения</w:t>
      </w:r>
      <w:r w:rsidR="00D365C4" w:rsidRPr="005C018A">
        <w:rPr>
          <w:snapToGrid w:val="0"/>
          <w:color w:val="000000"/>
          <w:sz w:val="28"/>
          <w:szCs w:val="28"/>
        </w:rPr>
        <w:t xml:space="preserve"> данной причины</w:t>
      </w:r>
      <w:r w:rsidRPr="005C018A">
        <w:rPr>
          <w:snapToGrid w:val="0"/>
          <w:color w:val="000000"/>
          <w:sz w:val="28"/>
          <w:szCs w:val="28"/>
        </w:rPr>
        <w:t>.</w:t>
      </w:r>
    </w:p>
    <w:p w:rsidR="00814781" w:rsidRPr="005C018A" w:rsidRDefault="00814781" w:rsidP="00D365C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5C018A">
        <w:rPr>
          <w:snapToGrid w:val="0"/>
          <w:color w:val="000000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 или соответствующий коллегиальный орган организации, образованны</w:t>
      </w:r>
      <w:r w:rsidR="00067D84" w:rsidRPr="005C018A">
        <w:rPr>
          <w:snapToGrid w:val="0"/>
          <w:color w:val="000000"/>
          <w:sz w:val="28"/>
          <w:szCs w:val="28"/>
        </w:rPr>
        <w:t>й</w:t>
      </w:r>
      <w:r w:rsidRPr="005C018A">
        <w:rPr>
          <w:snapToGrid w:val="0"/>
          <w:color w:val="000000"/>
          <w:sz w:val="28"/>
          <w:szCs w:val="28"/>
        </w:rPr>
        <w:t xml:space="preserve"> в соответствии с законодательством о бухгалтерском учете </w:t>
      </w:r>
      <w:r w:rsidRPr="005C018A">
        <w:rPr>
          <w:snapToGrid w:val="0"/>
          <w:sz w:val="28"/>
          <w:szCs w:val="28"/>
        </w:rPr>
        <w:t>(далее - комиссия или коллегиальный орган).</w:t>
      </w:r>
    </w:p>
    <w:p w:rsidR="00814781" w:rsidRPr="005C018A" w:rsidRDefault="00814781" w:rsidP="00067D84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5C018A">
        <w:rPr>
          <w:snapToGrid w:val="0"/>
          <w:color w:val="000000"/>
          <w:sz w:val="28"/>
          <w:szCs w:val="28"/>
        </w:rPr>
        <w:t>7. Подарок, стоимость которого подтверждается документами и превышает 3 тыс. рублей</w:t>
      </w:r>
      <w:r w:rsidR="00067D84" w:rsidRPr="005C018A">
        <w:rPr>
          <w:snapToGrid w:val="0"/>
          <w:color w:val="000000"/>
          <w:sz w:val="28"/>
          <w:szCs w:val="28"/>
        </w:rPr>
        <w:t>,</w:t>
      </w:r>
      <w:r w:rsidRPr="005C018A">
        <w:rPr>
          <w:snapToGrid w:val="0"/>
          <w:color w:val="000000"/>
          <w:sz w:val="28"/>
          <w:szCs w:val="28"/>
        </w:rPr>
        <w:t xml:space="preserve"> либо стоимость которого получивш</w:t>
      </w:r>
      <w:r w:rsidR="00067D84" w:rsidRPr="005C018A">
        <w:rPr>
          <w:snapToGrid w:val="0"/>
          <w:color w:val="000000"/>
          <w:sz w:val="28"/>
          <w:szCs w:val="28"/>
        </w:rPr>
        <w:t>е</w:t>
      </w:r>
      <w:r w:rsidRPr="005C018A">
        <w:rPr>
          <w:snapToGrid w:val="0"/>
          <w:color w:val="000000"/>
          <w:sz w:val="28"/>
          <w:szCs w:val="28"/>
        </w:rPr>
        <w:t>м</w:t>
      </w:r>
      <w:r w:rsidR="00067D84" w:rsidRPr="005C018A">
        <w:rPr>
          <w:snapToGrid w:val="0"/>
          <w:color w:val="000000"/>
          <w:sz w:val="28"/>
          <w:szCs w:val="28"/>
        </w:rPr>
        <w:t>у</w:t>
      </w:r>
      <w:r w:rsidRPr="005C018A">
        <w:rPr>
          <w:snapToGrid w:val="0"/>
          <w:color w:val="000000"/>
          <w:sz w:val="28"/>
          <w:szCs w:val="28"/>
        </w:rPr>
        <w:t xml:space="preserve"> его служащему неизвестна, сдается ответственному лицу уполномоченного структурного подразделения (уполномоченной организации), которое принимает его на хранение по акту приема-передачи не позднее </w:t>
      </w:r>
      <w:r w:rsidR="00C90CE6">
        <w:rPr>
          <w:snapToGrid w:val="0"/>
          <w:color w:val="000000"/>
          <w:sz w:val="28"/>
          <w:szCs w:val="28"/>
        </w:rPr>
        <w:t xml:space="preserve"> </w:t>
      </w:r>
      <w:r w:rsidRPr="005C018A">
        <w:rPr>
          <w:snapToGrid w:val="0"/>
          <w:color w:val="000000"/>
          <w:sz w:val="28"/>
          <w:szCs w:val="28"/>
        </w:rPr>
        <w:t>5 рабочих дней со дня регистрации уведомления в соответствующем журнале регистрации.</w:t>
      </w:r>
    </w:p>
    <w:p w:rsidR="00814781" w:rsidRPr="005C018A" w:rsidRDefault="00814781" w:rsidP="00C90CE6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5C018A">
        <w:rPr>
          <w:snapToGrid w:val="0"/>
          <w:color w:val="000000"/>
          <w:sz w:val="28"/>
          <w:szCs w:val="28"/>
        </w:rPr>
        <w:lastRenderedPageBreak/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</w:t>
      </w:r>
      <w:r w:rsidRPr="005C018A">
        <w:rPr>
          <w:snapToGrid w:val="0"/>
          <w:sz w:val="28"/>
          <w:szCs w:val="28"/>
        </w:rPr>
        <w:t> </w:t>
      </w:r>
      <w:hyperlink r:id="rId11" w:anchor="p49" w:tooltip="Ссылка на текущий документ" w:history="1">
        <w:r w:rsidR="00E310FB" w:rsidRPr="005C018A">
          <w:rPr>
            <w:snapToGrid w:val="0"/>
            <w:color w:val="000000"/>
            <w:sz w:val="28"/>
            <w:szCs w:val="28"/>
          </w:rPr>
          <w:t>частью</w:t>
        </w:r>
        <w:r w:rsidRPr="005C018A">
          <w:rPr>
            <w:snapToGrid w:val="0"/>
            <w:color w:val="000000"/>
            <w:sz w:val="28"/>
            <w:szCs w:val="28"/>
          </w:rPr>
          <w:t xml:space="preserve"> 7</w:t>
        </w:r>
      </w:hyperlink>
      <w:r w:rsidRPr="005C018A">
        <w:rPr>
          <w:snapToGrid w:val="0"/>
          <w:sz w:val="28"/>
          <w:szCs w:val="28"/>
        </w:rPr>
        <w:t> </w:t>
      </w:r>
      <w:r w:rsidRPr="005C018A">
        <w:rPr>
          <w:snapToGrid w:val="0"/>
          <w:color w:val="000000"/>
          <w:sz w:val="28"/>
          <w:szCs w:val="28"/>
        </w:rPr>
        <w:t xml:space="preserve">настоящего </w:t>
      </w:r>
      <w:r w:rsidR="00E310FB" w:rsidRPr="005C018A">
        <w:rPr>
          <w:snapToGrid w:val="0"/>
          <w:color w:val="000000"/>
          <w:sz w:val="28"/>
          <w:szCs w:val="28"/>
        </w:rPr>
        <w:t>Порядка</w:t>
      </w:r>
      <w:r w:rsidRPr="005C018A">
        <w:rPr>
          <w:snapToGrid w:val="0"/>
          <w:color w:val="000000"/>
          <w:sz w:val="28"/>
          <w:szCs w:val="28"/>
        </w:rPr>
        <w:t>.</w:t>
      </w:r>
    </w:p>
    <w:p w:rsidR="00814781" w:rsidRPr="005C018A" w:rsidRDefault="00814781" w:rsidP="00C90CE6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5C018A">
        <w:rPr>
          <w:snapToGrid w:val="0"/>
          <w:color w:val="000000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310FB" w:rsidRPr="005C018A" w:rsidRDefault="00814781" w:rsidP="00C90CE6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5C018A">
        <w:rPr>
          <w:snapToGrid w:val="0"/>
          <w:color w:val="000000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</w:t>
      </w:r>
    </w:p>
    <w:p w:rsidR="00814781" w:rsidRPr="005C018A" w:rsidRDefault="00814781" w:rsidP="00C90CE6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5C018A">
        <w:rPr>
          <w:snapToGrid w:val="0"/>
          <w:color w:val="000000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14781" w:rsidRPr="005C018A" w:rsidRDefault="00814781" w:rsidP="00C90CE6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5C018A">
        <w:rPr>
          <w:snapToGrid w:val="0"/>
          <w:color w:val="000000"/>
          <w:sz w:val="28"/>
          <w:szCs w:val="28"/>
        </w:rPr>
        <w:t>11. Уполномоченное структурное подразделение (уполномоченная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814781" w:rsidRPr="005C018A" w:rsidRDefault="00814781" w:rsidP="00C90CE6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5C018A">
        <w:rPr>
          <w:snapToGrid w:val="0"/>
          <w:color w:val="000000"/>
          <w:sz w:val="28"/>
          <w:szCs w:val="28"/>
        </w:rPr>
        <w:t>12. Лицо, замещающее муниципальную должность</w:t>
      </w:r>
      <w:r w:rsidR="00E310FB" w:rsidRPr="005C018A">
        <w:rPr>
          <w:snapToGrid w:val="0"/>
          <w:color w:val="000000"/>
          <w:sz w:val="28"/>
          <w:szCs w:val="28"/>
        </w:rPr>
        <w:t xml:space="preserve"> или</w:t>
      </w:r>
      <w:r w:rsidRPr="005C018A">
        <w:rPr>
          <w:snapToGrid w:val="0"/>
          <w:color w:val="000000"/>
          <w:sz w:val="28"/>
          <w:szCs w:val="28"/>
        </w:rPr>
        <w:t xml:space="preserve">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814781" w:rsidRPr="005C018A" w:rsidRDefault="00814781" w:rsidP="00C90CE6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5C018A">
        <w:rPr>
          <w:snapToGrid w:val="0"/>
          <w:color w:val="000000"/>
          <w:sz w:val="28"/>
          <w:szCs w:val="28"/>
        </w:rPr>
        <w:t>13. Уполномоченное структурное подразделение (уполномоченная организация) в течение 3 месяцев со дня поступления заявления, указанного в</w:t>
      </w:r>
      <w:r w:rsidRPr="005C018A">
        <w:rPr>
          <w:snapToGrid w:val="0"/>
          <w:sz w:val="28"/>
          <w:szCs w:val="28"/>
        </w:rPr>
        <w:t> </w:t>
      </w:r>
      <w:hyperlink r:id="rId12" w:anchor="p54" w:tooltip="Ссылка на текущий документ" w:history="1">
        <w:r w:rsidR="00E310FB" w:rsidRPr="005C018A">
          <w:rPr>
            <w:snapToGrid w:val="0"/>
            <w:color w:val="000000"/>
            <w:sz w:val="28"/>
            <w:szCs w:val="28"/>
          </w:rPr>
          <w:t>части</w:t>
        </w:r>
        <w:r w:rsidRPr="005C018A">
          <w:rPr>
            <w:snapToGrid w:val="0"/>
            <w:color w:val="000000"/>
            <w:sz w:val="28"/>
            <w:szCs w:val="28"/>
          </w:rPr>
          <w:t xml:space="preserve"> 12</w:t>
        </w:r>
      </w:hyperlink>
      <w:r w:rsidRPr="005C018A">
        <w:rPr>
          <w:snapToGrid w:val="0"/>
          <w:sz w:val="28"/>
          <w:szCs w:val="28"/>
        </w:rPr>
        <w:t> </w:t>
      </w:r>
      <w:r w:rsidRPr="005C018A">
        <w:rPr>
          <w:snapToGrid w:val="0"/>
          <w:color w:val="000000"/>
          <w:sz w:val="28"/>
          <w:szCs w:val="28"/>
        </w:rPr>
        <w:t xml:space="preserve">настоящего </w:t>
      </w:r>
      <w:r w:rsidR="00E310FB" w:rsidRPr="005C018A">
        <w:rPr>
          <w:snapToGrid w:val="0"/>
          <w:color w:val="000000"/>
          <w:sz w:val="28"/>
          <w:szCs w:val="28"/>
        </w:rPr>
        <w:t>Порядка</w:t>
      </w:r>
      <w:r w:rsidRPr="005C018A">
        <w:rPr>
          <w:snapToGrid w:val="0"/>
          <w:color w:val="000000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14781" w:rsidRPr="005C018A" w:rsidRDefault="00814781" w:rsidP="00C90CE6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5C018A">
        <w:rPr>
          <w:snapToGrid w:val="0"/>
          <w:color w:val="000000"/>
          <w:sz w:val="28"/>
          <w:szCs w:val="28"/>
        </w:rPr>
        <w:t>14. Подарок, в отношении которого не поступило заявление, указанное в</w:t>
      </w:r>
      <w:r w:rsidRPr="005C018A">
        <w:rPr>
          <w:snapToGrid w:val="0"/>
          <w:sz w:val="28"/>
          <w:szCs w:val="28"/>
        </w:rPr>
        <w:t> </w:t>
      </w:r>
      <w:hyperlink r:id="rId13" w:anchor="p54" w:tooltip="Ссылка на текущий документ" w:history="1">
        <w:r w:rsidR="00E310FB" w:rsidRPr="005C018A">
          <w:rPr>
            <w:snapToGrid w:val="0"/>
            <w:color w:val="000000"/>
            <w:sz w:val="28"/>
            <w:szCs w:val="28"/>
          </w:rPr>
          <w:t>части</w:t>
        </w:r>
        <w:r w:rsidRPr="005C018A">
          <w:rPr>
            <w:snapToGrid w:val="0"/>
            <w:color w:val="000000"/>
            <w:sz w:val="28"/>
            <w:szCs w:val="28"/>
          </w:rPr>
          <w:t xml:space="preserve"> 12</w:t>
        </w:r>
      </w:hyperlink>
      <w:r w:rsidRPr="005C018A">
        <w:rPr>
          <w:snapToGrid w:val="0"/>
          <w:sz w:val="28"/>
          <w:szCs w:val="28"/>
        </w:rPr>
        <w:t> </w:t>
      </w:r>
      <w:r w:rsidRPr="005C018A">
        <w:rPr>
          <w:snapToGrid w:val="0"/>
          <w:color w:val="000000"/>
          <w:sz w:val="28"/>
          <w:szCs w:val="28"/>
        </w:rPr>
        <w:t xml:space="preserve">настоящего </w:t>
      </w:r>
      <w:r w:rsidR="00E310FB" w:rsidRPr="005C018A">
        <w:rPr>
          <w:snapToGrid w:val="0"/>
          <w:color w:val="000000"/>
          <w:sz w:val="28"/>
          <w:szCs w:val="28"/>
        </w:rPr>
        <w:t>Порядка</w:t>
      </w:r>
      <w:r w:rsidRPr="005C018A">
        <w:rPr>
          <w:snapToGrid w:val="0"/>
          <w:color w:val="000000"/>
          <w:sz w:val="28"/>
          <w:szCs w:val="28"/>
        </w:rPr>
        <w:t>, может использоваться муниципальным органом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муниципального органа или иной организации.</w:t>
      </w:r>
    </w:p>
    <w:p w:rsidR="00814781" w:rsidRPr="005C018A" w:rsidRDefault="00814781" w:rsidP="00C90CE6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5C018A">
        <w:rPr>
          <w:snapToGrid w:val="0"/>
          <w:color w:val="000000"/>
          <w:sz w:val="28"/>
          <w:szCs w:val="28"/>
        </w:rPr>
        <w:t>15. В случае нецелесообразности использования подарка руководителем муниципального органа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</w:t>
      </w:r>
      <w:r w:rsidR="00E310FB" w:rsidRPr="005C018A">
        <w:rPr>
          <w:snapToGrid w:val="0"/>
          <w:color w:val="000000"/>
          <w:sz w:val="28"/>
          <w:szCs w:val="28"/>
        </w:rPr>
        <w:t>и</w:t>
      </w:r>
      <w:r w:rsidRPr="005C018A">
        <w:rPr>
          <w:snapToGrid w:val="0"/>
          <w:color w:val="000000"/>
          <w:sz w:val="28"/>
          <w:szCs w:val="28"/>
        </w:rPr>
        <w:t xml:space="preserve">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814781" w:rsidRPr="005C018A" w:rsidRDefault="00814781" w:rsidP="00C90CE6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5C018A">
        <w:rPr>
          <w:snapToGrid w:val="0"/>
          <w:color w:val="000000"/>
          <w:sz w:val="28"/>
          <w:szCs w:val="28"/>
        </w:rPr>
        <w:t>16. Оценка стоимости подарка для реализации (выкупа), предусмотренная</w:t>
      </w:r>
      <w:r w:rsidRPr="005C018A">
        <w:rPr>
          <w:snapToGrid w:val="0"/>
          <w:sz w:val="28"/>
          <w:szCs w:val="28"/>
        </w:rPr>
        <w:t> </w:t>
      </w:r>
      <w:hyperlink r:id="rId14" w:anchor="p55" w:tooltip="Ссылка на текущий документ" w:history="1">
        <w:r w:rsidR="00E310FB" w:rsidRPr="005C018A">
          <w:rPr>
            <w:snapToGrid w:val="0"/>
            <w:color w:val="000000"/>
            <w:sz w:val="28"/>
            <w:szCs w:val="28"/>
          </w:rPr>
          <w:t xml:space="preserve">частями </w:t>
        </w:r>
        <w:r w:rsidRPr="005C018A">
          <w:rPr>
            <w:snapToGrid w:val="0"/>
            <w:color w:val="000000"/>
            <w:sz w:val="28"/>
            <w:szCs w:val="28"/>
          </w:rPr>
          <w:t>13</w:t>
        </w:r>
      </w:hyperlink>
      <w:r w:rsidRPr="005C018A">
        <w:rPr>
          <w:snapToGrid w:val="0"/>
          <w:sz w:val="28"/>
          <w:szCs w:val="28"/>
        </w:rPr>
        <w:t> </w:t>
      </w:r>
      <w:r w:rsidRPr="005C018A">
        <w:rPr>
          <w:snapToGrid w:val="0"/>
          <w:color w:val="000000"/>
          <w:sz w:val="28"/>
          <w:szCs w:val="28"/>
        </w:rPr>
        <w:t>и</w:t>
      </w:r>
      <w:r w:rsidRPr="005C018A">
        <w:rPr>
          <w:snapToGrid w:val="0"/>
          <w:sz w:val="28"/>
          <w:szCs w:val="28"/>
        </w:rPr>
        <w:t> </w:t>
      </w:r>
      <w:hyperlink r:id="rId15" w:anchor="p57" w:tooltip="Ссылка на текущий документ" w:history="1">
        <w:r w:rsidRPr="005C018A">
          <w:rPr>
            <w:snapToGrid w:val="0"/>
            <w:color w:val="000000"/>
            <w:sz w:val="28"/>
            <w:szCs w:val="28"/>
          </w:rPr>
          <w:t>15</w:t>
        </w:r>
      </w:hyperlink>
      <w:r w:rsidRPr="005C018A">
        <w:rPr>
          <w:snapToGrid w:val="0"/>
          <w:sz w:val="28"/>
          <w:szCs w:val="28"/>
        </w:rPr>
        <w:t> </w:t>
      </w:r>
      <w:r w:rsidRPr="005C018A">
        <w:rPr>
          <w:snapToGrid w:val="0"/>
          <w:color w:val="000000"/>
          <w:sz w:val="28"/>
          <w:szCs w:val="28"/>
        </w:rPr>
        <w:t xml:space="preserve">настоящего </w:t>
      </w:r>
      <w:r w:rsidR="00E310FB" w:rsidRPr="005C018A">
        <w:rPr>
          <w:snapToGrid w:val="0"/>
          <w:color w:val="000000"/>
          <w:sz w:val="28"/>
          <w:szCs w:val="28"/>
        </w:rPr>
        <w:t>Порядка</w:t>
      </w:r>
      <w:r w:rsidRPr="005C018A">
        <w:rPr>
          <w:snapToGrid w:val="0"/>
          <w:color w:val="000000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14781" w:rsidRPr="005C018A" w:rsidRDefault="00814781" w:rsidP="00E310FB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5C018A">
        <w:rPr>
          <w:snapToGrid w:val="0"/>
          <w:color w:val="000000"/>
          <w:sz w:val="28"/>
          <w:szCs w:val="28"/>
        </w:rPr>
        <w:lastRenderedPageBreak/>
        <w:t>17. В случае если подарок не выкуплен или не реализован, руководителем муниципального органа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14781" w:rsidRPr="005C018A" w:rsidRDefault="00814781" w:rsidP="00E310FB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5C018A">
        <w:rPr>
          <w:snapToGrid w:val="0"/>
          <w:color w:val="000000"/>
          <w:sz w:val="28"/>
          <w:szCs w:val="28"/>
        </w:rPr>
        <w:t>18.</w:t>
      </w:r>
      <w:r w:rsidR="00C90CE6">
        <w:rPr>
          <w:snapToGrid w:val="0"/>
          <w:color w:val="000000"/>
          <w:sz w:val="28"/>
          <w:szCs w:val="28"/>
        </w:rPr>
        <w:t xml:space="preserve">  </w:t>
      </w:r>
      <w:r w:rsidRPr="005C018A">
        <w:rPr>
          <w:snapToGrid w:val="0"/>
          <w:color w:val="000000"/>
          <w:sz w:val="28"/>
          <w:szCs w:val="28"/>
        </w:rPr>
        <w:t xml:space="preserve">Средства, </w:t>
      </w:r>
      <w:r w:rsidR="00C90CE6">
        <w:rPr>
          <w:snapToGrid w:val="0"/>
          <w:color w:val="000000"/>
          <w:sz w:val="28"/>
          <w:szCs w:val="28"/>
        </w:rPr>
        <w:t xml:space="preserve"> </w:t>
      </w:r>
      <w:r w:rsidRPr="005C018A">
        <w:rPr>
          <w:snapToGrid w:val="0"/>
          <w:color w:val="000000"/>
          <w:sz w:val="28"/>
          <w:szCs w:val="28"/>
        </w:rPr>
        <w:t>вырученные</w:t>
      </w:r>
      <w:r w:rsidR="00C90CE6">
        <w:rPr>
          <w:snapToGrid w:val="0"/>
          <w:color w:val="000000"/>
          <w:sz w:val="28"/>
          <w:szCs w:val="28"/>
        </w:rPr>
        <w:t xml:space="preserve"> </w:t>
      </w:r>
      <w:r w:rsidRPr="005C018A">
        <w:rPr>
          <w:snapToGrid w:val="0"/>
          <w:color w:val="000000"/>
          <w:sz w:val="28"/>
          <w:szCs w:val="28"/>
        </w:rPr>
        <w:t xml:space="preserve"> от </w:t>
      </w:r>
      <w:r w:rsidR="00C90CE6">
        <w:rPr>
          <w:snapToGrid w:val="0"/>
          <w:color w:val="000000"/>
          <w:sz w:val="28"/>
          <w:szCs w:val="28"/>
        </w:rPr>
        <w:t xml:space="preserve"> </w:t>
      </w:r>
      <w:r w:rsidRPr="005C018A">
        <w:rPr>
          <w:snapToGrid w:val="0"/>
          <w:color w:val="000000"/>
          <w:sz w:val="28"/>
          <w:szCs w:val="28"/>
        </w:rPr>
        <w:t>реализации (выкупа) подарка, зачисляются в доход бюджета в порядке, установленном бюджетным законодательством Российской Федерации.</w:t>
      </w:r>
    </w:p>
    <w:p w:rsidR="00230981" w:rsidRPr="005C018A" w:rsidRDefault="00C90CE6" w:rsidP="00230981">
      <w:pPr>
        <w:rPr>
          <w:sz w:val="28"/>
          <w:szCs w:val="28"/>
        </w:rPr>
      </w:pPr>
      <w:r>
        <w:rPr>
          <w:sz w:val="28"/>
          <w:szCs w:val="28"/>
        </w:rPr>
        <w:tab/>
        <w:t>19. Настоящее Решение вступает в силу после дня его официального опубликования.</w:t>
      </w:r>
    </w:p>
    <w:p w:rsidR="00230981" w:rsidRPr="005C018A" w:rsidRDefault="00230981" w:rsidP="00230981">
      <w:pPr>
        <w:rPr>
          <w:sz w:val="28"/>
          <w:szCs w:val="28"/>
        </w:rPr>
      </w:pPr>
    </w:p>
    <w:p w:rsidR="002928A5" w:rsidRPr="005C018A" w:rsidRDefault="002928A5" w:rsidP="00230981">
      <w:pPr>
        <w:rPr>
          <w:sz w:val="28"/>
          <w:szCs w:val="28"/>
        </w:rPr>
      </w:pPr>
    </w:p>
    <w:p w:rsidR="002928A5" w:rsidRPr="005C018A" w:rsidRDefault="002928A5" w:rsidP="00230981">
      <w:pPr>
        <w:rPr>
          <w:sz w:val="28"/>
          <w:szCs w:val="28"/>
        </w:rPr>
      </w:pPr>
    </w:p>
    <w:p w:rsidR="002928A5" w:rsidRDefault="00C90CE6" w:rsidP="0023098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90CE6" w:rsidRPr="005C018A" w:rsidRDefault="00C90CE6" w:rsidP="00230981">
      <w:pPr>
        <w:rPr>
          <w:sz w:val="28"/>
          <w:szCs w:val="28"/>
        </w:rPr>
      </w:pPr>
      <w:r>
        <w:rPr>
          <w:sz w:val="28"/>
          <w:szCs w:val="28"/>
        </w:rPr>
        <w:t>«село Хайрюзово»                                                       Г.А. Зюбяирова</w:t>
      </w:r>
    </w:p>
    <w:p w:rsidR="002928A5" w:rsidRPr="005C018A" w:rsidRDefault="002928A5" w:rsidP="00230981">
      <w:pPr>
        <w:rPr>
          <w:sz w:val="28"/>
          <w:szCs w:val="28"/>
        </w:rPr>
      </w:pPr>
    </w:p>
    <w:p w:rsidR="002928A5" w:rsidRPr="005C018A" w:rsidRDefault="002928A5" w:rsidP="00230981">
      <w:pPr>
        <w:rPr>
          <w:sz w:val="28"/>
          <w:szCs w:val="28"/>
        </w:rPr>
      </w:pPr>
    </w:p>
    <w:p w:rsidR="002928A5" w:rsidRPr="005C018A" w:rsidRDefault="002928A5" w:rsidP="00230981">
      <w:pPr>
        <w:rPr>
          <w:sz w:val="28"/>
          <w:szCs w:val="28"/>
        </w:rPr>
      </w:pPr>
    </w:p>
    <w:p w:rsidR="002928A5" w:rsidRPr="00151A22" w:rsidRDefault="002928A5" w:rsidP="00230981">
      <w:pPr>
        <w:rPr>
          <w:sz w:val="24"/>
          <w:szCs w:val="24"/>
        </w:rPr>
      </w:pPr>
    </w:p>
    <w:p w:rsidR="002928A5" w:rsidRPr="00151A22" w:rsidRDefault="002928A5" w:rsidP="00230981">
      <w:pPr>
        <w:rPr>
          <w:sz w:val="24"/>
          <w:szCs w:val="24"/>
        </w:rPr>
      </w:pPr>
    </w:p>
    <w:p w:rsidR="002928A5" w:rsidRPr="00151A22" w:rsidRDefault="002928A5" w:rsidP="00230981">
      <w:pPr>
        <w:rPr>
          <w:sz w:val="24"/>
          <w:szCs w:val="24"/>
        </w:rPr>
      </w:pPr>
    </w:p>
    <w:p w:rsidR="002928A5" w:rsidRPr="00151A22" w:rsidRDefault="002928A5" w:rsidP="00230981">
      <w:pPr>
        <w:rPr>
          <w:sz w:val="24"/>
          <w:szCs w:val="24"/>
        </w:rPr>
      </w:pPr>
    </w:p>
    <w:p w:rsidR="002928A5" w:rsidRPr="00151A22" w:rsidRDefault="002928A5" w:rsidP="00230981">
      <w:pPr>
        <w:rPr>
          <w:sz w:val="24"/>
          <w:szCs w:val="24"/>
        </w:rPr>
      </w:pPr>
    </w:p>
    <w:p w:rsidR="002928A5" w:rsidRPr="00151A22" w:rsidRDefault="002928A5" w:rsidP="00230981">
      <w:pPr>
        <w:rPr>
          <w:sz w:val="24"/>
          <w:szCs w:val="24"/>
        </w:rPr>
      </w:pPr>
    </w:p>
    <w:p w:rsidR="002928A5" w:rsidRPr="00151A22" w:rsidRDefault="002928A5" w:rsidP="00230981">
      <w:pPr>
        <w:rPr>
          <w:sz w:val="24"/>
          <w:szCs w:val="24"/>
        </w:rPr>
      </w:pPr>
    </w:p>
    <w:p w:rsidR="002928A5" w:rsidRPr="00151A22" w:rsidRDefault="002928A5" w:rsidP="00230981">
      <w:pPr>
        <w:rPr>
          <w:sz w:val="24"/>
          <w:szCs w:val="24"/>
        </w:rPr>
      </w:pPr>
    </w:p>
    <w:p w:rsidR="002928A5" w:rsidRDefault="002928A5" w:rsidP="00230981">
      <w:pPr>
        <w:rPr>
          <w:sz w:val="24"/>
          <w:szCs w:val="24"/>
        </w:rPr>
      </w:pPr>
    </w:p>
    <w:p w:rsidR="00C90CE6" w:rsidRDefault="00C90CE6" w:rsidP="00230981">
      <w:pPr>
        <w:rPr>
          <w:sz w:val="24"/>
          <w:szCs w:val="24"/>
        </w:rPr>
      </w:pPr>
    </w:p>
    <w:p w:rsidR="00C90CE6" w:rsidRDefault="00C90CE6" w:rsidP="00230981">
      <w:pPr>
        <w:rPr>
          <w:sz w:val="24"/>
          <w:szCs w:val="24"/>
        </w:rPr>
      </w:pPr>
    </w:p>
    <w:p w:rsidR="00C90CE6" w:rsidRDefault="00C90CE6" w:rsidP="00230981">
      <w:pPr>
        <w:rPr>
          <w:sz w:val="24"/>
          <w:szCs w:val="24"/>
        </w:rPr>
      </w:pPr>
    </w:p>
    <w:p w:rsidR="00C90CE6" w:rsidRDefault="00C90CE6" w:rsidP="00230981">
      <w:pPr>
        <w:rPr>
          <w:sz w:val="24"/>
          <w:szCs w:val="24"/>
        </w:rPr>
      </w:pPr>
    </w:p>
    <w:p w:rsidR="00C90CE6" w:rsidRDefault="00C90CE6" w:rsidP="00230981">
      <w:pPr>
        <w:rPr>
          <w:sz w:val="24"/>
          <w:szCs w:val="24"/>
        </w:rPr>
      </w:pPr>
    </w:p>
    <w:p w:rsidR="00C90CE6" w:rsidRDefault="00C90CE6" w:rsidP="00230981">
      <w:pPr>
        <w:rPr>
          <w:sz w:val="24"/>
          <w:szCs w:val="24"/>
        </w:rPr>
      </w:pPr>
    </w:p>
    <w:p w:rsidR="00C90CE6" w:rsidRDefault="00C90CE6" w:rsidP="00230981">
      <w:pPr>
        <w:rPr>
          <w:sz w:val="24"/>
          <w:szCs w:val="24"/>
        </w:rPr>
      </w:pPr>
    </w:p>
    <w:p w:rsidR="00C90CE6" w:rsidRDefault="00C90CE6" w:rsidP="00230981">
      <w:pPr>
        <w:rPr>
          <w:sz w:val="24"/>
          <w:szCs w:val="24"/>
        </w:rPr>
      </w:pPr>
    </w:p>
    <w:p w:rsidR="00C90CE6" w:rsidRDefault="00C90CE6" w:rsidP="00230981">
      <w:pPr>
        <w:rPr>
          <w:sz w:val="24"/>
          <w:szCs w:val="24"/>
        </w:rPr>
      </w:pPr>
    </w:p>
    <w:p w:rsidR="00C90CE6" w:rsidRDefault="00C90CE6" w:rsidP="00230981">
      <w:pPr>
        <w:rPr>
          <w:sz w:val="24"/>
          <w:szCs w:val="24"/>
        </w:rPr>
      </w:pPr>
    </w:p>
    <w:p w:rsidR="00C90CE6" w:rsidRDefault="00C90CE6" w:rsidP="00230981">
      <w:pPr>
        <w:rPr>
          <w:sz w:val="24"/>
          <w:szCs w:val="24"/>
        </w:rPr>
      </w:pPr>
    </w:p>
    <w:p w:rsidR="00C90CE6" w:rsidRDefault="00C90CE6" w:rsidP="00230981">
      <w:pPr>
        <w:rPr>
          <w:sz w:val="24"/>
          <w:szCs w:val="24"/>
        </w:rPr>
      </w:pPr>
    </w:p>
    <w:p w:rsidR="00C90CE6" w:rsidRDefault="00C90CE6" w:rsidP="00230981">
      <w:pPr>
        <w:rPr>
          <w:sz w:val="24"/>
          <w:szCs w:val="24"/>
        </w:rPr>
      </w:pPr>
    </w:p>
    <w:p w:rsidR="00C90CE6" w:rsidRDefault="00C90CE6" w:rsidP="00230981">
      <w:pPr>
        <w:rPr>
          <w:sz w:val="24"/>
          <w:szCs w:val="24"/>
        </w:rPr>
      </w:pPr>
    </w:p>
    <w:p w:rsidR="00C90CE6" w:rsidRDefault="00C90CE6" w:rsidP="00230981">
      <w:pPr>
        <w:rPr>
          <w:sz w:val="24"/>
          <w:szCs w:val="24"/>
        </w:rPr>
      </w:pPr>
    </w:p>
    <w:p w:rsidR="00C90CE6" w:rsidRDefault="00C90CE6" w:rsidP="00230981">
      <w:pPr>
        <w:rPr>
          <w:sz w:val="24"/>
          <w:szCs w:val="24"/>
        </w:rPr>
      </w:pPr>
    </w:p>
    <w:p w:rsidR="00C90CE6" w:rsidRDefault="00C90CE6" w:rsidP="00230981">
      <w:pPr>
        <w:rPr>
          <w:sz w:val="24"/>
          <w:szCs w:val="24"/>
        </w:rPr>
      </w:pPr>
    </w:p>
    <w:p w:rsidR="00C90CE6" w:rsidRDefault="00C90CE6" w:rsidP="00230981">
      <w:pPr>
        <w:rPr>
          <w:sz w:val="24"/>
          <w:szCs w:val="24"/>
        </w:rPr>
      </w:pPr>
    </w:p>
    <w:p w:rsidR="00C90CE6" w:rsidRPr="00151A22" w:rsidRDefault="00C90CE6" w:rsidP="00230981">
      <w:pPr>
        <w:rPr>
          <w:sz w:val="24"/>
          <w:szCs w:val="24"/>
        </w:rPr>
      </w:pPr>
    </w:p>
    <w:p w:rsidR="002928A5" w:rsidRPr="00151A22" w:rsidRDefault="002928A5" w:rsidP="00230981">
      <w:pPr>
        <w:rPr>
          <w:sz w:val="24"/>
          <w:szCs w:val="24"/>
        </w:rPr>
      </w:pPr>
    </w:p>
    <w:p w:rsidR="002928A5" w:rsidRPr="00151A22" w:rsidRDefault="002928A5" w:rsidP="00230981">
      <w:pPr>
        <w:rPr>
          <w:sz w:val="24"/>
          <w:szCs w:val="24"/>
        </w:rPr>
      </w:pPr>
    </w:p>
    <w:p w:rsidR="00783AE2" w:rsidRDefault="00783AE2" w:rsidP="0003706B">
      <w:pPr>
        <w:shd w:val="clear" w:color="auto" w:fill="FFFFFF"/>
        <w:rPr>
          <w:sz w:val="28"/>
          <w:szCs w:val="28"/>
        </w:rPr>
      </w:pPr>
    </w:p>
    <w:p w:rsidR="009E6D66" w:rsidRDefault="009E6D66" w:rsidP="0003706B">
      <w:pPr>
        <w:shd w:val="clear" w:color="auto" w:fill="FFFFFF"/>
        <w:rPr>
          <w:sz w:val="28"/>
          <w:szCs w:val="28"/>
        </w:rPr>
      </w:pPr>
    </w:p>
    <w:p w:rsidR="002928A5" w:rsidRPr="003336EE" w:rsidRDefault="00151A22" w:rsidP="00151A22">
      <w:pPr>
        <w:shd w:val="clear" w:color="auto" w:fill="FFFFFF"/>
        <w:ind w:firstLine="240"/>
        <w:jc w:val="center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lastRenderedPageBreak/>
        <w:t xml:space="preserve">                                                                    </w:t>
      </w:r>
      <w:r w:rsidR="002928A5" w:rsidRPr="003336EE">
        <w:rPr>
          <w:snapToGrid w:val="0"/>
          <w:color w:val="000000"/>
          <w:sz w:val="24"/>
          <w:szCs w:val="24"/>
        </w:rPr>
        <w:t>Приложение</w:t>
      </w:r>
      <w:r>
        <w:rPr>
          <w:snapToGrid w:val="0"/>
          <w:color w:val="000000"/>
          <w:sz w:val="24"/>
          <w:szCs w:val="24"/>
        </w:rPr>
        <w:t xml:space="preserve"> № 2</w:t>
      </w:r>
    </w:p>
    <w:p w:rsidR="002928A5" w:rsidRPr="003336EE" w:rsidRDefault="00151A22" w:rsidP="00151A22">
      <w:pPr>
        <w:shd w:val="clear" w:color="auto" w:fill="FFFFFF"/>
        <w:ind w:firstLine="240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</w:t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  <w:t xml:space="preserve">       </w:t>
      </w:r>
      <w:r w:rsidR="002928A5" w:rsidRPr="003336EE">
        <w:rPr>
          <w:snapToGrid w:val="0"/>
          <w:color w:val="000000"/>
          <w:sz w:val="24"/>
          <w:szCs w:val="24"/>
        </w:rPr>
        <w:t xml:space="preserve">к </w:t>
      </w:r>
      <w:r w:rsidR="003336EE" w:rsidRPr="003336EE">
        <w:rPr>
          <w:snapToGrid w:val="0"/>
          <w:color w:val="000000"/>
          <w:sz w:val="24"/>
          <w:szCs w:val="24"/>
        </w:rPr>
        <w:t xml:space="preserve">Порядку </w:t>
      </w:r>
      <w:r w:rsidR="002928A5" w:rsidRPr="003336EE">
        <w:rPr>
          <w:snapToGrid w:val="0"/>
          <w:color w:val="000000"/>
          <w:sz w:val="24"/>
          <w:szCs w:val="24"/>
        </w:rPr>
        <w:t xml:space="preserve"> о сообщении</w:t>
      </w:r>
    </w:p>
    <w:p w:rsidR="002928A5" w:rsidRPr="003336EE" w:rsidRDefault="00151A22" w:rsidP="00151A22">
      <w:pPr>
        <w:shd w:val="clear" w:color="auto" w:fill="FFFFFF"/>
        <w:ind w:left="4956"/>
        <w:jc w:val="center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</w:t>
      </w:r>
      <w:r w:rsidR="002928A5" w:rsidRPr="003336EE">
        <w:rPr>
          <w:snapToGrid w:val="0"/>
          <w:color w:val="000000"/>
          <w:sz w:val="24"/>
          <w:szCs w:val="24"/>
        </w:rPr>
        <w:t>отдельными категориями лиц</w:t>
      </w:r>
    </w:p>
    <w:p w:rsidR="002928A5" w:rsidRPr="003336EE" w:rsidRDefault="00151A22" w:rsidP="00151A22">
      <w:pPr>
        <w:shd w:val="clear" w:color="auto" w:fill="FFFFFF"/>
        <w:ind w:left="4956"/>
        <w:jc w:val="center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</w:t>
      </w:r>
      <w:r w:rsidR="002928A5" w:rsidRPr="003336EE">
        <w:rPr>
          <w:snapToGrid w:val="0"/>
          <w:color w:val="000000"/>
          <w:sz w:val="24"/>
          <w:szCs w:val="24"/>
        </w:rPr>
        <w:t>о получении подарка в связи</w:t>
      </w:r>
    </w:p>
    <w:p w:rsidR="002928A5" w:rsidRPr="003336EE" w:rsidRDefault="00151A22" w:rsidP="00151A22">
      <w:pPr>
        <w:shd w:val="clear" w:color="auto" w:fill="FFFFFF"/>
        <w:ind w:left="5664"/>
        <w:jc w:val="center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</w:t>
      </w:r>
      <w:r w:rsidR="002928A5" w:rsidRPr="003336EE">
        <w:rPr>
          <w:snapToGrid w:val="0"/>
          <w:color w:val="000000"/>
          <w:sz w:val="24"/>
          <w:szCs w:val="24"/>
        </w:rPr>
        <w:t>с их должностным положением</w:t>
      </w:r>
    </w:p>
    <w:p w:rsidR="002928A5" w:rsidRPr="003336EE" w:rsidRDefault="00151A22" w:rsidP="00151A22">
      <w:pPr>
        <w:shd w:val="clear" w:color="auto" w:fill="FFFFFF"/>
        <w:ind w:left="4956" w:firstLine="708"/>
        <w:jc w:val="center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</w:t>
      </w:r>
      <w:r w:rsidR="002928A5" w:rsidRPr="003336EE">
        <w:rPr>
          <w:snapToGrid w:val="0"/>
          <w:color w:val="000000"/>
          <w:sz w:val="24"/>
          <w:szCs w:val="24"/>
        </w:rPr>
        <w:t>или исполнением ими служебных</w:t>
      </w:r>
    </w:p>
    <w:p w:rsidR="002928A5" w:rsidRPr="003336EE" w:rsidRDefault="00151A22" w:rsidP="003336EE">
      <w:pPr>
        <w:shd w:val="clear" w:color="auto" w:fill="FFFFFF"/>
        <w:ind w:firstLine="240"/>
        <w:jc w:val="right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</w:t>
      </w:r>
      <w:r w:rsidR="002928A5" w:rsidRPr="003336EE">
        <w:rPr>
          <w:snapToGrid w:val="0"/>
          <w:color w:val="000000"/>
          <w:sz w:val="24"/>
          <w:szCs w:val="24"/>
        </w:rPr>
        <w:t>(должностных) обязанностей, сдаче</w:t>
      </w:r>
    </w:p>
    <w:p w:rsidR="002928A5" w:rsidRPr="003336EE" w:rsidRDefault="00151A22" w:rsidP="00151A22">
      <w:pPr>
        <w:shd w:val="clear" w:color="auto" w:fill="FFFFFF"/>
        <w:ind w:firstLine="240"/>
        <w:jc w:val="center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  <w:t xml:space="preserve">         </w:t>
      </w:r>
      <w:r w:rsidR="002928A5" w:rsidRPr="003336EE">
        <w:rPr>
          <w:snapToGrid w:val="0"/>
          <w:color w:val="000000"/>
          <w:sz w:val="24"/>
          <w:szCs w:val="24"/>
        </w:rPr>
        <w:t>и оценке подарка, реализации</w:t>
      </w:r>
    </w:p>
    <w:p w:rsidR="002928A5" w:rsidRPr="003336EE" w:rsidRDefault="00151A22" w:rsidP="00151A22">
      <w:pPr>
        <w:shd w:val="clear" w:color="auto" w:fill="FFFFFF"/>
        <w:ind w:left="4956"/>
        <w:jc w:val="center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</w:t>
      </w:r>
      <w:r w:rsidR="002928A5" w:rsidRPr="003336EE">
        <w:rPr>
          <w:snapToGrid w:val="0"/>
          <w:color w:val="000000"/>
          <w:sz w:val="24"/>
          <w:szCs w:val="24"/>
        </w:rPr>
        <w:t>(выкупе) и зачислении средств,</w:t>
      </w:r>
    </w:p>
    <w:p w:rsidR="003336EE" w:rsidRPr="003336EE" w:rsidRDefault="00151A22" w:rsidP="00151A22">
      <w:pPr>
        <w:shd w:val="clear" w:color="auto" w:fill="FFFFFF"/>
        <w:ind w:left="4956"/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4"/>
          <w:szCs w:val="24"/>
        </w:rPr>
        <w:t xml:space="preserve">           </w:t>
      </w:r>
      <w:r w:rsidR="003336EE" w:rsidRPr="003336EE">
        <w:rPr>
          <w:snapToGrid w:val="0"/>
          <w:color w:val="000000"/>
          <w:sz w:val="24"/>
          <w:szCs w:val="24"/>
        </w:rPr>
        <w:t>вырученных от его реализации</w:t>
      </w:r>
    </w:p>
    <w:p w:rsidR="003336EE" w:rsidRDefault="003336EE" w:rsidP="003336EE">
      <w:pPr>
        <w:shd w:val="clear" w:color="auto" w:fill="FFFFFF"/>
        <w:ind w:firstLine="240"/>
        <w:jc w:val="right"/>
        <w:rPr>
          <w:snapToGrid w:val="0"/>
          <w:color w:val="000000"/>
          <w:sz w:val="28"/>
          <w:szCs w:val="28"/>
        </w:rPr>
      </w:pPr>
    </w:p>
    <w:p w:rsidR="002928A5" w:rsidRPr="0026662B" w:rsidRDefault="002928A5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3336E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Pr="0026662B">
        <w:rPr>
          <w:rFonts w:ascii="Times New Roman" w:hAnsi="Times New Roman"/>
          <w:color w:val="000000"/>
          <w:sz w:val="28"/>
          <w:szCs w:val="28"/>
        </w:rPr>
        <w:t>Уведомление о получении подарка</w:t>
      </w:r>
    </w:p>
    <w:p w:rsidR="002928A5" w:rsidRPr="003336EE" w:rsidRDefault="002928A5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3336EE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3336EE">
        <w:rPr>
          <w:rFonts w:ascii="Times New Roman" w:hAnsi="Times New Roman"/>
          <w:color w:val="000000"/>
          <w:sz w:val="28"/>
          <w:szCs w:val="28"/>
        </w:rPr>
        <w:tab/>
      </w:r>
      <w:r w:rsidRPr="003336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36EE">
        <w:rPr>
          <w:rFonts w:ascii="Times New Roman" w:hAnsi="Times New Roman"/>
          <w:color w:val="000000"/>
          <w:sz w:val="28"/>
          <w:szCs w:val="28"/>
        </w:rPr>
        <w:tab/>
      </w:r>
      <w:r w:rsidR="003336EE">
        <w:rPr>
          <w:rFonts w:ascii="Times New Roman" w:hAnsi="Times New Roman"/>
          <w:color w:val="000000"/>
          <w:sz w:val="28"/>
          <w:szCs w:val="28"/>
        </w:rPr>
        <w:tab/>
      </w:r>
      <w:r w:rsidRPr="003336EE">
        <w:rPr>
          <w:rFonts w:ascii="Times New Roman" w:hAnsi="Times New Roman"/>
          <w:color w:val="000000"/>
          <w:sz w:val="28"/>
          <w:szCs w:val="28"/>
        </w:rPr>
        <w:t xml:space="preserve">  ____________________________</w:t>
      </w:r>
    </w:p>
    <w:p w:rsidR="002928A5" w:rsidRPr="003336EE" w:rsidRDefault="003336EE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</w:rPr>
      </w:pPr>
      <w:r w:rsidRPr="003336EE">
        <w:rPr>
          <w:rFonts w:ascii="Times New Roman" w:hAnsi="Times New Roman"/>
          <w:color w:val="000000"/>
        </w:rPr>
        <w:t xml:space="preserve">                         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336EE">
        <w:rPr>
          <w:rFonts w:ascii="Times New Roman" w:hAnsi="Times New Roman"/>
          <w:color w:val="000000"/>
          <w:sz w:val="18"/>
          <w:szCs w:val="18"/>
        </w:rPr>
        <w:t xml:space="preserve">           </w:t>
      </w:r>
      <w:r w:rsidR="002928A5" w:rsidRPr="003336EE">
        <w:rPr>
          <w:rFonts w:ascii="Times New Roman" w:hAnsi="Times New Roman"/>
          <w:color w:val="000000"/>
          <w:sz w:val="18"/>
          <w:szCs w:val="18"/>
        </w:rPr>
        <w:t>наименование уполномоченного структурного подразделения</w:t>
      </w:r>
    </w:p>
    <w:p w:rsidR="003336EE" w:rsidRDefault="002928A5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3336EE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3336EE">
        <w:rPr>
          <w:rFonts w:ascii="Times New Roman" w:hAnsi="Times New Roman"/>
          <w:color w:val="000000"/>
          <w:sz w:val="28"/>
          <w:szCs w:val="28"/>
        </w:rPr>
        <w:tab/>
      </w:r>
      <w:r w:rsidR="003336EE">
        <w:rPr>
          <w:rFonts w:ascii="Times New Roman" w:hAnsi="Times New Roman"/>
          <w:color w:val="000000"/>
          <w:sz w:val="28"/>
          <w:szCs w:val="28"/>
        </w:rPr>
        <w:tab/>
      </w:r>
      <w:r w:rsidR="003336EE">
        <w:rPr>
          <w:rFonts w:ascii="Times New Roman" w:hAnsi="Times New Roman"/>
          <w:color w:val="000000"/>
          <w:sz w:val="28"/>
          <w:szCs w:val="28"/>
        </w:rPr>
        <w:tab/>
      </w:r>
      <w:r w:rsidRPr="003336EE">
        <w:rPr>
          <w:rFonts w:ascii="Times New Roman" w:hAnsi="Times New Roman"/>
          <w:color w:val="000000"/>
          <w:sz w:val="28"/>
          <w:szCs w:val="28"/>
        </w:rPr>
        <w:t>_________________________________</w:t>
      </w:r>
    </w:p>
    <w:p w:rsidR="003336EE" w:rsidRPr="003336EE" w:rsidRDefault="003336EE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</w:t>
      </w:r>
      <w:r w:rsidR="002928A5" w:rsidRPr="003336EE">
        <w:rPr>
          <w:rFonts w:ascii="Times New Roman" w:hAnsi="Times New Roman"/>
          <w:color w:val="000000"/>
          <w:sz w:val="18"/>
          <w:szCs w:val="18"/>
        </w:rPr>
        <w:t>муниципального органа, фонда или иной организации</w:t>
      </w:r>
    </w:p>
    <w:p w:rsidR="002928A5" w:rsidRPr="003336EE" w:rsidRDefault="003336EE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</w:rPr>
      </w:pPr>
      <w:r w:rsidRPr="003336EE">
        <w:rPr>
          <w:rFonts w:ascii="Times New Roman" w:hAnsi="Times New Roman"/>
          <w:color w:val="000000"/>
          <w:sz w:val="18"/>
          <w:szCs w:val="18"/>
        </w:rPr>
        <w:tab/>
      </w:r>
      <w:r w:rsidRPr="003336EE">
        <w:rPr>
          <w:rFonts w:ascii="Times New Roman" w:hAnsi="Times New Roman"/>
          <w:color w:val="000000"/>
          <w:sz w:val="18"/>
          <w:szCs w:val="18"/>
        </w:rPr>
        <w:tab/>
      </w:r>
      <w:r w:rsidRPr="003336EE">
        <w:rPr>
          <w:rFonts w:ascii="Times New Roman" w:hAnsi="Times New Roman"/>
          <w:color w:val="000000"/>
          <w:sz w:val="18"/>
          <w:szCs w:val="18"/>
        </w:rPr>
        <w:tab/>
      </w:r>
      <w:r w:rsidRPr="003336EE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2928A5" w:rsidRPr="003336EE">
        <w:rPr>
          <w:rFonts w:ascii="Times New Roman" w:hAnsi="Times New Roman"/>
          <w:color w:val="000000"/>
          <w:sz w:val="18"/>
          <w:szCs w:val="18"/>
        </w:rPr>
        <w:t>(уполномоченной организации</w:t>
      </w:r>
      <w:r w:rsidR="002928A5" w:rsidRPr="003336EE">
        <w:rPr>
          <w:rFonts w:ascii="Times New Roman" w:hAnsi="Times New Roman"/>
          <w:color w:val="000000"/>
        </w:rPr>
        <w:t>)</w:t>
      </w:r>
    </w:p>
    <w:p w:rsidR="003336EE" w:rsidRDefault="003336EE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28A5" w:rsidRPr="003336EE" w:rsidRDefault="002928A5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3336EE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3336EE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3336EE">
        <w:rPr>
          <w:rFonts w:ascii="Times New Roman" w:hAnsi="Times New Roman"/>
          <w:color w:val="000000"/>
          <w:sz w:val="28"/>
          <w:szCs w:val="28"/>
        </w:rPr>
        <w:t xml:space="preserve"> от ____________________________________</w:t>
      </w:r>
    </w:p>
    <w:p w:rsidR="002928A5" w:rsidRPr="003336EE" w:rsidRDefault="002928A5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3336EE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3336EE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3336EE">
        <w:rPr>
          <w:rFonts w:ascii="Times New Roman" w:hAnsi="Times New Roman"/>
          <w:color w:val="000000"/>
          <w:sz w:val="28"/>
          <w:szCs w:val="28"/>
        </w:rPr>
        <w:t>_______________________________________</w:t>
      </w:r>
    </w:p>
    <w:p w:rsidR="003336EE" w:rsidRPr="0003706B" w:rsidRDefault="002928A5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</w:rPr>
      </w:pPr>
      <w:r w:rsidRPr="003336EE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3336EE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3336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36EE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3336E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336EE">
        <w:rPr>
          <w:rFonts w:ascii="Times New Roman" w:hAnsi="Times New Roman"/>
          <w:color w:val="000000"/>
          <w:sz w:val="18"/>
          <w:szCs w:val="18"/>
        </w:rPr>
        <w:t>(ф.и.о., занимаемая должность)</w:t>
      </w:r>
    </w:p>
    <w:p w:rsidR="002928A5" w:rsidRPr="0026662B" w:rsidRDefault="002928A5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3336EE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26662B">
        <w:rPr>
          <w:rFonts w:ascii="Times New Roman" w:hAnsi="Times New Roman"/>
          <w:color w:val="000000"/>
          <w:sz w:val="28"/>
          <w:szCs w:val="28"/>
        </w:rPr>
        <w:t>Уведомление о получении подарка от "__" ________ 20__ г.</w:t>
      </w:r>
    </w:p>
    <w:p w:rsidR="003336EE" w:rsidRPr="0026662B" w:rsidRDefault="003336EE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28A5" w:rsidRPr="003336EE" w:rsidRDefault="003336EE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928A5" w:rsidRPr="003336EE">
        <w:rPr>
          <w:rFonts w:ascii="Times New Roman" w:hAnsi="Times New Roman"/>
          <w:color w:val="000000"/>
          <w:sz w:val="28"/>
          <w:szCs w:val="28"/>
        </w:rPr>
        <w:t>Извещаю о получении _____________</w:t>
      </w:r>
      <w:r w:rsidR="0077704F" w:rsidRPr="007770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04F" w:rsidRPr="003336EE">
        <w:rPr>
          <w:rFonts w:ascii="Times New Roman" w:hAnsi="Times New Roman"/>
          <w:color w:val="000000"/>
          <w:sz w:val="28"/>
          <w:szCs w:val="28"/>
        </w:rPr>
        <w:t>подарка(ов)</w:t>
      </w:r>
    </w:p>
    <w:p w:rsidR="002928A5" w:rsidRPr="003336EE" w:rsidRDefault="002928A5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3336EE">
        <w:rPr>
          <w:rFonts w:ascii="Times New Roman" w:hAnsi="Times New Roman"/>
          <w:color w:val="000000"/>
          <w:sz w:val="18"/>
          <w:szCs w:val="18"/>
        </w:rPr>
        <w:t xml:space="preserve">                              </w:t>
      </w:r>
      <w:r w:rsidR="0077704F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</w:t>
      </w:r>
      <w:r w:rsidRPr="003336EE">
        <w:rPr>
          <w:rFonts w:ascii="Times New Roman" w:hAnsi="Times New Roman"/>
          <w:color w:val="000000"/>
          <w:sz w:val="18"/>
          <w:szCs w:val="18"/>
        </w:rPr>
        <w:t xml:space="preserve">           (дата получения</w:t>
      </w:r>
      <w:r w:rsidRPr="003336EE">
        <w:rPr>
          <w:rFonts w:ascii="Times New Roman" w:hAnsi="Times New Roman"/>
          <w:color w:val="000000"/>
          <w:sz w:val="28"/>
          <w:szCs w:val="28"/>
        </w:rPr>
        <w:t>)</w:t>
      </w:r>
    </w:p>
    <w:p w:rsidR="002928A5" w:rsidRPr="003336EE" w:rsidRDefault="002928A5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3336EE">
        <w:rPr>
          <w:rFonts w:ascii="Times New Roman" w:hAnsi="Times New Roman"/>
          <w:color w:val="000000"/>
          <w:sz w:val="28"/>
          <w:szCs w:val="28"/>
        </w:rPr>
        <w:t>на ____________________________________________________________</w:t>
      </w:r>
    </w:p>
    <w:p w:rsidR="002928A5" w:rsidRPr="0077704F" w:rsidRDefault="002928A5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</w:rPr>
      </w:pPr>
      <w:r w:rsidRPr="003336E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7704F">
        <w:rPr>
          <w:rFonts w:ascii="Times New Roman" w:hAnsi="Times New Roman"/>
          <w:color w:val="000000"/>
          <w:sz w:val="18"/>
          <w:szCs w:val="18"/>
        </w:rPr>
        <w:t>(наименование протокольного мероприятия, служебной командировки, другого официального мероприятия, место</w:t>
      </w:r>
    </w:p>
    <w:p w:rsidR="002928A5" w:rsidRDefault="002928A5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</w:rPr>
      </w:pPr>
      <w:r w:rsidRPr="0077704F">
        <w:rPr>
          <w:rFonts w:ascii="Times New Roman" w:hAnsi="Times New Roman"/>
          <w:color w:val="000000"/>
          <w:sz w:val="18"/>
          <w:szCs w:val="18"/>
        </w:rPr>
        <w:t xml:space="preserve">     и дата проведения)</w:t>
      </w:r>
    </w:p>
    <w:p w:rsidR="0077704F" w:rsidRPr="0077704F" w:rsidRDefault="0077704F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41"/>
        <w:gridCol w:w="3231"/>
        <w:gridCol w:w="2118"/>
        <w:gridCol w:w="2108"/>
      </w:tblGrid>
      <w:tr w:rsidR="002928A5" w:rsidRPr="003336EE" w:rsidTr="008928DF">
        <w:trPr>
          <w:trHeight w:val="2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928A5" w:rsidRPr="003336EE" w:rsidRDefault="002928A5" w:rsidP="008928DF">
            <w:pPr>
              <w:jc w:val="center"/>
              <w:rPr>
                <w:sz w:val="28"/>
                <w:szCs w:val="28"/>
              </w:rPr>
            </w:pPr>
            <w:r w:rsidRPr="003336EE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928A5" w:rsidRPr="003336EE" w:rsidRDefault="002928A5" w:rsidP="008928DF">
            <w:pPr>
              <w:jc w:val="center"/>
              <w:rPr>
                <w:sz w:val="28"/>
                <w:szCs w:val="28"/>
              </w:rPr>
            </w:pPr>
            <w:r w:rsidRPr="003336EE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928A5" w:rsidRPr="003336EE" w:rsidRDefault="002928A5" w:rsidP="008928DF">
            <w:pPr>
              <w:jc w:val="center"/>
              <w:rPr>
                <w:sz w:val="28"/>
                <w:szCs w:val="28"/>
              </w:rPr>
            </w:pPr>
            <w:r w:rsidRPr="003336EE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928A5" w:rsidRPr="003336EE" w:rsidRDefault="002928A5" w:rsidP="008928DF">
            <w:pPr>
              <w:jc w:val="center"/>
              <w:rPr>
                <w:sz w:val="28"/>
                <w:szCs w:val="28"/>
              </w:rPr>
            </w:pPr>
            <w:r w:rsidRPr="003336EE">
              <w:rPr>
                <w:sz w:val="28"/>
                <w:szCs w:val="28"/>
              </w:rPr>
              <w:t>Стоимость в рублях</w:t>
            </w:r>
            <w:hyperlink r:id="rId16" w:anchor="p130" w:tooltip="Ссылка на текущий документ" w:history="1">
              <w:r w:rsidRPr="003336EE">
                <w:rPr>
                  <w:rStyle w:val="ab"/>
                  <w:sz w:val="28"/>
                  <w:szCs w:val="28"/>
                </w:rPr>
                <w:t>&lt;*&gt;</w:t>
              </w:r>
            </w:hyperlink>
          </w:p>
        </w:tc>
      </w:tr>
      <w:tr w:rsidR="002928A5" w:rsidRPr="003336EE" w:rsidTr="008928DF">
        <w:trPr>
          <w:trHeight w:val="200"/>
        </w:trPr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928A5" w:rsidRPr="003336EE" w:rsidRDefault="002928A5" w:rsidP="008928DF">
            <w:pPr>
              <w:rPr>
                <w:sz w:val="28"/>
                <w:szCs w:val="28"/>
              </w:rPr>
            </w:pPr>
            <w:r w:rsidRPr="003336EE">
              <w:rPr>
                <w:sz w:val="28"/>
                <w:szCs w:val="28"/>
              </w:rPr>
              <w:t>1.</w:t>
            </w:r>
          </w:p>
          <w:p w:rsidR="002928A5" w:rsidRPr="003336EE" w:rsidRDefault="002928A5" w:rsidP="008928DF">
            <w:pPr>
              <w:rPr>
                <w:sz w:val="28"/>
                <w:szCs w:val="28"/>
              </w:rPr>
            </w:pPr>
            <w:r w:rsidRPr="003336EE">
              <w:rPr>
                <w:sz w:val="28"/>
                <w:szCs w:val="28"/>
              </w:rPr>
              <w:t>2.</w:t>
            </w:r>
          </w:p>
          <w:p w:rsidR="002928A5" w:rsidRPr="003336EE" w:rsidRDefault="002928A5" w:rsidP="008928DF">
            <w:pPr>
              <w:rPr>
                <w:sz w:val="28"/>
                <w:szCs w:val="28"/>
              </w:rPr>
            </w:pPr>
            <w:r w:rsidRPr="003336EE">
              <w:rPr>
                <w:sz w:val="28"/>
                <w:szCs w:val="28"/>
              </w:rPr>
              <w:t>3.</w:t>
            </w:r>
          </w:p>
          <w:p w:rsidR="002928A5" w:rsidRPr="003336EE" w:rsidRDefault="002928A5" w:rsidP="008928DF">
            <w:pPr>
              <w:rPr>
                <w:sz w:val="28"/>
                <w:szCs w:val="28"/>
              </w:rPr>
            </w:pPr>
            <w:r w:rsidRPr="003336EE"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928A5" w:rsidRPr="003336EE" w:rsidRDefault="002928A5" w:rsidP="008928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928A5" w:rsidRPr="003336EE" w:rsidRDefault="002928A5" w:rsidP="008928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928A5" w:rsidRPr="003336EE" w:rsidRDefault="002928A5" w:rsidP="008928DF">
            <w:pPr>
              <w:rPr>
                <w:sz w:val="28"/>
                <w:szCs w:val="28"/>
              </w:rPr>
            </w:pPr>
          </w:p>
        </w:tc>
      </w:tr>
    </w:tbl>
    <w:p w:rsidR="002928A5" w:rsidRPr="003336EE" w:rsidRDefault="002928A5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3336EE">
        <w:rPr>
          <w:rFonts w:ascii="Times New Roman" w:hAnsi="Times New Roman"/>
          <w:color w:val="000000"/>
          <w:sz w:val="28"/>
          <w:szCs w:val="28"/>
        </w:rPr>
        <w:t xml:space="preserve">Приложение: </w:t>
      </w:r>
      <w:r w:rsidR="0077704F">
        <w:rPr>
          <w:rFonts w:ascii="Times New Roman" w:hAnsi="Times New Roman"/>
          <w:color w:val="000000"/>
          <w:sz w:val="28"/>
          <w:szCs w:val="28"/>
        </w:rPr>
        <w:t xml:space="preserve">__________________________  </w:t>
      </w:r>
      <w:r w:rsidRPr="003336EE">
        <w:rPr>
          <w:rFonts w:ascii="Times New Roman" w:hAnsi="Times New Roman"/>
          <w:color w:val="000000"/>
          <w:sz w:val="28"/>
          <w:szCs w:val="28"/>
        </w:rPr>
        <w:t xml:space="preserve"> на _____ листах.</w:t>
      </w:r>
    </w:p>
    <w:p w:rsidR="002928A5" w:rsidRPr="0077704F" w:rsidRDefault="002928A5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</w:rPr>
      </w:pPr>
      <w:r w:rsidRPr="0077704F">
        <w:rPr>
          <w:rFonts w:ascii="Times New Roman" w:hAnsi="Times New Roman"/>
          <w:color w:val="000000"/>
          <w:sz w:val="18"/>
          <w:szCs w:val="18"/>
        </w:rPr>
        <w:t xml:space="preserve">                  </w:t>
      </w:r>
      <w:r w:rsidR="0077704F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 w:rsidRPr="0077704F">
        <w:rPr>
          <w:rFonts w:ascii="Times New Roman" w:hAnsi="Times New Roman"/>
          <w:color w:val="000000"/>
          <w:sz w:val="18"/>
          <w:szCs w:val="18"/>
        </w:rPr>
        <w:t xml:space="preserve">   (наименование документа)</w:t>
      </w:r>
    </w:p>
    <w:p w:rsidR="0077704F" w:rsidRDefault="002928A5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3336EE">
        <w:rPr>
          <w:rFonts w:ascii="Times New Roman" w:hAnsi="Times New Roman"/>
          <w:color w:val="000000"/>
          <w:sz w:val="28"/>
          <w:szCs w:val="28"/>
        </w:rPr>
        <w:t>Лицо, представившее</w:t>
      </w:r>
      <w:r w:rsidR="007770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28A5" w:rsidRPr="003336EE" w:rsidRDefault="002928A5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3336EE">
        <w:rPr>
          <w:rFonts w:ascii="Times New Roman" w:hAnsi="Times New Roman"/>
          <w:color w:val="000000"/>
          <w:sz w:val="28"/>
          <w:szCs w:val="28"/>
        </w:rPr>
        <w:t>уведомление         _________  _________________________  "__" ____ 20__ г.</w:t>
      </w:r>
    </w:p>
    <w:p w:rsidR="002928A5" w:rsidRPr="0077704F" w:rsidRDefault="0077704F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</w:t>
      </w:r>
      <w:r w:rsidR="002928A5" w:rsidRPr="0077704F">
        <w:rPr>
          <w:rFonts w:ascii="Times New Roman" w:hAnsi="Times New Roman"/>
          <w:color w:val="000000"/>
          <w:sz w:val="18"/>
          <w:szCs w:val="18"/>
        </w:rPr>
        <w:t xml:space="preserve">                    (подпись)    (расшифровка подписи)</w:t>
      </w:r>
    </w:p>
    <w:p w:rsidR="002928A5" w:rsidRPr="003336EE" w:rsidRDefault="002928A5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3336EE">
        <w:rPr>
          <w:rFonts w:ascii="Times New Roman" w:hAnsi="Times New Roman"/>
          <w:color w:val="000000"/>
          <w:sz w:val="28"/>
          <w:szCs w:val="28"/>
        </w:rPr>
        <w:t>Лицо, принявшее</w:t>
      </w:r>
    </w:p>
    <w:p w:rsidR="002928A5" w:rsidRPr="003336EE" w:rsidRDefault="002928A5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3336EE">
        <w:rPr>
          <w:rFonts w:ascii="Times New Roman" w:hAnsi="Times New Roman"/>
          <w:color w:val="000000"/>
          <w:sz w:val="28"/>
          <w:szCs w:val="28"/>
        </w:rPr>
        <w:t>уведомление         _________  _________________________  "__" ____ 20__ г.</w:t>
      </w:r>
    </w:p>
    <w:p w:rsidR="002928A5" w:rsidRPr="0077704F" w:rsidRDefault="002928A5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</w:rPr>
      </w:pPr>
      <w:r w:rsidRPr="003336EE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77704F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77704F">
        <w:rPr>
          <w:rFonts w:ascii="Times New Roman" w:hAnsi="Times New Roman"/>
          <w:color w:val="000000"/>
          <w:sz w:val="18"/>
          <w:szCs w:val="18"/>
        </w:rPr>
        <w:t>(подпись)    (расшифровка подписи)</w:t>
      </w:r>
    </w:p>
    <w:p w:rsidR="002928A5" w:rsidRPr="003336EE" w:rsidRDefault="002928A5" w:rsidP="002928A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3336EE">
        <w:rPr>
          <w:rFonts w:ascii="Times New Roman" w:hAnsi="Times New Roman"/>
          <w:color w:val="000000"/>
          <w:sz w:val="28"/>
          <w:szCs w:val="28"/>
        </w:rPr>
        <w:t>Регистрационный номер в журнале регистрации уведомлений ___________________</w:t>
      </w:r>
    </w:p>
    <w:p w:rsidR="004F78AD" w:rsidRDefault="002928A5" w:rsidP="004F78AD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3336EE">
        <w:rPr>
          <w:rFonts w:ascii="Times New Roman" w:hAnsi="Times New Roman"/>
          <w:color w:val="000000"/>
          <w:sz w:val="28"/>
          <w:szCs w:val="28"/>
        </w:rPr>
        <w:t>"__" _________ 20__ г.</w:t>
      </w:r>
    </w:p>
    <w:p w:rsidR="002928A5" w:rsidRPr="0077704F" w:rsidRDefault="002928A5" w:rsidP="004F78AD">
      <w:pPr>
        <w:pStyle w:val="HTML"/>
        <w:shd w:val="clear" w:color="auto" w:fill="FFFFFF"/>
        <w:jc w:val="both"/>
        <w:rPr>
          <w:color w:val="000000"/>
        </w:rPr>
      </w:pPr>
      <w:r w:rsidRPr="0077704F">
        <w:rPr>
          <w:color w:val="000000"/>
        </w:rPr>
        <w:t>&lt;*&gt; Заполняется при наличии документов, подтверждающих стоимость подарка.</w:t>
      </w:r>
    </w:p>
    <w:sectPr w:rsidR="002928A5" w:rsidRPr="0077704F" w:rsidSect="00C90CE6">
      <w:headerReference w:type="default" r:id="rId1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B7E" w:rsidRDefault="008B5B7E" w:rsidP="00925443">
      <w:r>
        <w:separator/>
      </w:r>
    </w:p>
  </w:endnote>
  <w:endnote w:type="continuationSeparator" w:id="1">
    <w:p w:rsidR="008B5B7E" w:rsidRDefault="008B5B7E" w:rsidP="00925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B7E" w:rsidRDefault="008B5B7E" w:rsidP="00925443">
      <w:r>
        <w:separator/>
      </w:r>
    </w:p>
  </w:footnote>
  <w:footnote w:type="continuationSeparator" w:id="1">
    <w:p w:rsidR="008B5B7E" w:rsidRDefault="008B5B7E" w:rsidP="00925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BC" w:rsidRDefault="00985BBC">
    <w:pPr>
      <w:pStyle w:val="a7"/>
      <w:jc w:val="center"/>
    </w:pPr>
    <w:fldSimple w:instr=" PAGE   \* MERGEFORMAT ">
      <w:r w:rsidR="00D77FA5">
        <w:rPr>
          <w:noProof/>
        </w:rPr>
        <w:t>6</w:t>
      </w:r>
    </w:fldSimple>
  </w:p>
  <w:p w:rsidR="00985BBC" w:rsidRDefault="00985BB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1F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C951E8"/>
    <w:multiLevelType w:val="hybridMultilevel"/>
    <w:tmpl w:val="FCFE5E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CE93D24"/>
    <w:multiLevelType w:val="hybridMultilevel"/>
    <w:tmpl w:val="B14AFAE4"/>
    <w:lvl w:ilvl="0" w:tplc="A844C5E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E45FF3"/>
    <w:multiLevelType w:val="hybridMultilevel"/>
    <w:tmpl w:val="91C25B8C"/>
    <w:lvl w:ilvl="0" w:tplc="258CD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170"/>
    <w:rsid w:val="0003706B"/>
    <w:rsid w:val="000446E8"/>
    <w:rsid w:val="0005575C"/>
    <w:rsid w:val="00067D84"/>
    <w:rsid w:val="000928E8"/>
    <w:rsid w:val="000C7FD6"/>
    <w:rsid w:val="00104E72"/>
    <w:rsid w:val="0011037E"/>
    <w:rsid w:val="00143F58"/>
    <w:rsid w:val="00150CA6"/>
    <w:rsid w:val="00151A22"/>
    <w:rsid w:val="00164514"/>
    <w:rsid w:val="001763CB"/>
    <w:rsid w:val="001C46EE"/>
    <w:rsid w:val="00225E70"/>
    <w:rsid w:val="00230981"/>
    <w:rsid w:val="002655BD"/>
    <w:rsid w:val="0026662B"/>
    <w:rsid w:val="002755DA"/>
    <w:rsid w:val="002928A5"/>
    <w:rsid w:val="00294624"/>
    <w:rsid w:val="002D0E1B"/>
    <w:rsid w:val="002F491F"/>
    <w:rsid w:val="003336EE"/>
    <w:rsid w:val="003D2161"/>
    <w:rsid w:val="004E1EB8"/>
    <w:rsid w:val="004F78AD"/>
    <w:rsid w:val="005109E9"/>
    <w:rsid w:val="00541B43"/>
    <w:rsid w:val="005C018A"/>
    <w:rsid w:val="005C6302"/>
    <w:rsid w:val="005D04D8"/>
    <w:rsid w:val="006A798A"/>
    <w:rsid w:val="006E000D"/>
    <w:rsid w:val="006F1FC9"/>
    <w:rsid w:val="0070181E"/>
    <w:rsid w:val="0071451C"/>
    <w:rsid w:val="00715649"/>
    <w:rsid w:val="00744264"/>
    <w:rsid w:val="007572E8"/>
    <w:rsid w:val="00762EDD"/>
    <w:rsid w:val="0077704F"/>
    <w:rsid w:val="00783AE2"/>
    <w:rsid w:val="007A2000"/>
    <w:rsid w:val="007A540C"/>
    <w:rsid w:val="007B2CC2"/>
    <w:rsid w:val="007C7046"/>
    <w:rsid w:val="007F0D3F"/>
    <w:rsid w:val="007F3CE2"/>
    <w:rsid w:val="00806B84"/>
    <w:rsid w:val="00814781"/>
    <w:rsid w:val="008223DB"/>
    <w:rsid w:val="008358B5"/>
    <w:rsid w:val="00843855"/>
    <w:rsid w:val="00862185"/>
    <w:rsid w:val="00866C6E"/>
    <w:rsid w:val="00867A3E"/>
    <w:rsid w:val="00871F0E"/>
    <w:rsid w:val="008928DF"/>
    <w:rsid w:val="00896B39"/>
    <w:rsid w:val="008B5B7E"/>
    <w:rsid w:val="008D0EB5"/>
    <w:rsid w:val="009239FF"/>
    <w:rsid w:val="00925443"/>
    <w:rsid w:val="00947F90"/>
    <w:rsid w:val="00950FB8"/>
    <w:rsid w:val="009708FE"/>
    <w:rsid w:val="00984E1F"/>
    <w:rsid w:val="00985BBC"/>
    <w:rsid w:val="009D41A6"/>
    <w:rsid w:val="009E6D66"/>
    <w:rsid w:val="00A14FB9"/>
    <w:rsid w:val="00A276A8"/>
    <w:rsid w:val="00A27D6E"/>
    <w:rsid w:val="00A37C06"/>
    <w:rsid w:val="00A74C39"/>
    <w:rsid w:val="00A81CB2"/>
    <w:rsid w:val="00A95E90"/>
    <w:rsid w:val="00A96821"/>
    <w:rsid w:val="00AC6742"/>
    <w:rsid w:val="00AD19E8"/>
    <w:rsid w:val="00AE63B4"/>
    <w:rsid w:val="00B02B5B"/>
    <w:rsid w:val="00B235E6"/>
    <w:rsid w:val="00B27622"/>
    <w:rsid w:val="00B66ECB"/>
    <w:rsid w:val="00BC2E71"/>
    <w:rsid w:val="00BE166B"/>
    <w:rsid w:val="00BE2E97"/>
    <w:rsid w:val="00C01AAC"/>
    <w:rsid w:val="00C174D3"/>
    <w:rsid w:val="00C4617E"/>
    <w:rsid w:val="00C7296F"/>
    <w:rsid w:val="00C90CE6"/>
    <w:rsid w:val="00CD4C9C"/>
    <w:rsid w:val="00CE4FCE"/>
    <w:rsid w:val="00CF1B5D"/>
    <w:rsid w:val="00D025BE"/>
    <w:rsid w:val="00D1322D"/>
    <w:rsid w:val="00D365C4"/>
    <w:rsid w:val="00D4432B"/>
    <w:rsid w:val="00D77FA5"/>
    <w:rsid w:val="00DC1566"/>
    <w:rsid w:val="00DC67F7"/>
    <w:rsid w:val="00DD7170"/>
    <w:rsid w:val="00DE6FA2"/>
    <w:rsid w:val="00E02CE8"/>
    <w:rsid w:val="00E04D1A"/>
    <w:rsid w:val="00E3107D"/>
    <w:rsid w:val="00E310FB"/>
    <w:rsid w:val="00EB150A"/>
    <w:rsid w:val="00EB578D"/>
    <w:rsid w:val="00EE299C"/>
    <w:rsid w:val="00F43459"/>
    <w:rsid w:val="00F63F25"/>
    <w:rsid w:val="00F7282D"/>
    <w:rsid w:val="00F86401"/>
    <w:rsid w:val="00FA6EB1"/>
    <w:rsid w:val="00FC0F23"/>
    <w:rsid w:val="00FD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170"/>
  </w:style>
  <w:style w:type="paragraph" w:styleId="2">
    <w:name w:val="heading 2"/>
    <w:basedOn w:val="a"/>
    <w:next w:val="a"/>
    <w:link w:val="20"/>
    <w:qFormat/>
    <w:rsid w:val="00230981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">
    <w:name w:val="Body Text"/>
    <w:rsid w:val="00DD7170"/>
    <w:rPr>
      <w:snapToGrid w:val="0"/>
      <w:color w:val="000000"/>
      <w:sz w:val="24"/>
    </w:rPr>
  </w:style>
  <w:style w:type="paragraph" w:customStyle="1" w:styleId="11Char">
    <w:name w:val="Знак1 Знак Знак Знак Знак Знак Знак Знак Знак1 Char"/>
    <w:basedOn w:val="a"/>
    <w:rsid w:val="000C7FD6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8D0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74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30981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1">
    <w:name w:val="Основной текст1"/>
    <w:rsid w:val="00230981"/>
    <w:rPr>
      <w:rFonts w:eastAsia="Calibri"/>
      <w:color w:val="000000"/>
      <w:sz w:val="24"/>
    </w:rPr>
  </w:style>
  <w:style w:type="paragraph" w:customStyle="1" w:styleId="NoSpacing">
    <w:name w:val="No Spacing"/>
    <w:rsid w:val="00230981"/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230981"/>
    <w:pPr>
      <w:snapToGrid w:val="0"/>
    </w:pPr>
    <w:rPr>
      <w:color w:val="000000"/>
      <w:sz w:val="24"/>
      <w:lang/>
    </w:rPr>
  </w:style>
  <w:style w:type="character" w:customStyle="1" w:styleId="a6">
    <w:name w:val="Основной текст Знак"/>
    <w:link w:val="a5"/>
    <w:rsid w:val="00230981"/>
    <w:rPr>
      <w:color w:val="000000"/>
      <w:sz w:val="24"/>
    </w:rPr>
  </w:style>
  <w:style w:type="paragraph" w:styleId="a7">
    <w:name w:val="header"/>
    <w:basedOn w:val="a"/>
    <w:link w:val="a8"/>
    <w:uiPriority w:val="99"/>
    <w:rsid w:val="009254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5443"/>
  </w:style>
  <w:style w:type="paragraph" w:styleId="a9">
    <w:name w:val="footer"/>
    <w:basedOn w:val="a"/>
    <w:link w:val="aa"/>
    <w:rsid w:val="009254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25443"/>
  </w:style>
  <w:style w:type="character" w:customStyle="1" w:styleId="apple-converted-space">
    <w:name w:val="apple-converted-space"/>
    <w:basedOn w:val="a0"/>
    <w:rsid w:val="00814781"/>
  </w:style>
  <w:style w:type="character" w:styleId="ab">
    <w:name w:val="Hyperlink"/>
    <w:uiPriority w:val="99"/>
    <w:unhideWhenUsed/>
    <w:rsid w:val="0081478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2928A5"/>
    <w:rPr>
      <w:rFonts w:ascii="Courier New" w:hAnsi="Courier New" w:cs="Courier New"/>
    </w:rPr>
  </w:style>
  <w:style w:type="paragraph" w:styleId="ac">
    <w:name w:val="No Spacing"/>
    <w:uiPriority w:val="1"/>
    <w:qFormat/>
    <w:rsid w:val="00A95E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3660/?dst=100110" TargetMode="External"/><Relationship Id="rId13" Type="http://schemas.openxmlformats.org/officeDocument/2006/relationships/hyperlink" Target="http://www.consultant.ru/document/cons_doc_LAW_157244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7244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5724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724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7244/" TargetMode="External"/><Relationship Id="rId10" Type="http://schemas.openxmlformats.org/officeDocument/2006/relationships/hyperlink" Target="http://www.consultant.ru/document/cons_doc_LAW_15724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7244/" TargetMode="External"/><Relationship Id="rId14" Type="http://schemas.openxmlformats.org/officeDocument/2006/relationships/hyperlink" Target="http://www.consultant.ru/document/cons_doc_LAW_1572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F321-EB1C-4487-B3CE-5BBAF35E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СНД</Company>
  <LinksUpToDate>false</LinksUpToDate>
  <CharactersWithSpaces>13820</CharactersWithSpaces>
  <SharedDoc>false</SharedDoc>
  <HLinks>
    <vt:vector size="54" baseType="variant">
      <vt:variant>
        <vt:i4>2424911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http://www.consultant.ru/document/cons_doc_LAW_157244/</vt:lpwstr>
      </vt:variant>
      <vt:variant>
        <vt:lpwstr>p130</vt:lpwstr>
      </vt:variant>
      <vt:variant>
        <vt:i4>1114236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http://www.consultant.ru/document/cons_doc_LAW_157244/</vt:lpwstr>
      </vt:variant>
      <vt:variant>
        <vt:lpwstr>p57</vt:lpwstr>
      </vt:variant>
      <vt:variant>
        <vt:i4>1114236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http://www.consultant.ru/document/cons_doc_LAW_157244/</vt:lpwstr>
      </vt:variant>
      <vt:variant>
        <vt:lpwstr>p55</vt:lpwstr>
      </vt:variant>
      <vt:variant>
        <vt:i4>1114236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http://www.consultant.ru/document/cons_doc_LAW_157244/</vt:lpwstr>
      </vt:variant>
      <vt:variant>
        <vt:lpwstr>p54</vt:lpwstr>
      </vt:variant>
      <vt:variant>
        <vt:i4>1114236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http://www.consultant.ru/document/cons_doc_LAW_157244/</vt:lpwstr>
      </vt:variant>
      <vt:variant>
        <vt:lpwstr>p54</vt:lpwstr>
      </vt:variant>
      <vt:variant>
        <vt:i4>1048700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http://www.consultant.ru/document/cons_doc_LAW_157244/</vt:lpwstr>
      </vt:variant>
      <vt:variant>
        <vt:lpwstr>p49</vt:lpwstr>
      </vt:variant>
      <vt:variant>
        <vt:i4>1048700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http://www.consultant.ru/document/cons_doc_LAW_157244/</vt:lpwstr>
      </vt:variant>
      <vt:variant>
        <vt:lpwstr>p46</vt:lpwstr>
      </vt:variant>
      <vt:variant>
        <vt:i4>1048700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http://www.consultant.ru/document/cons_doc_LAW_157244/</vt:lpwstr>
      </vt:variant>
      <vt:variant>
        <vt:lpwstr>p45</vt:lpwstr>
      </vt:variant>
      <vt:variant>
        <vt:i4>131197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http://www.consultant.ru/document/cons_doc_LAW_143660/?dst=100110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Стешенко</dc:creator>
  <cp:lastModifiedBy>User</cp:lastModifiedBy>
  <cp:revision>3</cp:revision>
  <cp:lastPrinted>2014-03-13T04:13:00Z</cp:lastPrinted>
  <dcterms:created xsi:type="dcterms:W3CDTF">2015-04-06T10:07:00Z</dcterms:created>
  <dcterms:modified xsi:type="dcterms:W3CDTF">2015-04-06T10:37:00Z</dcterms:modified>
</cp:coreProperties>
</file>